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6C5" w:rsidRDefault="008E46C5" w:rsidP="00FB79CE">
      <w:pPr>
        <w:jc w:val="both"/>
        <w:rPr>
          <w:b/>
          <w:sz w:val="24"/>
          <w:szCs w:val="24"/>
        </w:rPr>
      </w:pPr>
      <w:bookmarkStart w:id="0" w:name="_GoBack"/>
      <w:bookmarkEnd w:id="0"/>
      <w:r>
        <w:rPr>
          <w:b/>
          <w:sz w:val="24"/>
          <w:szCs w:val="24"/>
        </w:rPr>
        <w:t>GAZETECİLİK BİTİRME PROJESİ YÖNERGESİ</w:t>
      </w:r>
    </w:p>
    <w:p w:rsidR="002B5527" w:rsidRPr="009D6F49" w:rsidRDefault="002B5527" w:rsidP="00FB79CE">
      <w:pPr>
        <w:jc w:val="both"/>
        <w:rPr>
          <w:b/>
          <w:sz w:val="24"/>
          <w:szCs w:val="24"/>
        </w:rPr>
      </w:pPr>
      <w:r w:rsidRPr="009D71B3">
        <w:rPr>
          <w:b/>
          <w:sz w:val="24"/>
          <w:szCs w:val="24"/>
        </w:rPr>
        <w:t>AMAÇ</w:t>
      </w:r>
    </w:p>
    <w:p w:rsidR="009667CF" w:rsidRPr="009D6F49" w:rsidRDefault="002B5527" w:rsidP="00D4449A">
      <w:pPr>
        <w:jc w:val="both"/>
      </w:pPr>
      <w:r w:rsidRPr="009D6F49">
        <w:rPr>
          <w:b/>
        </w:rPr>
        <w:t>Madde 1.</w:t>
      </w:r>
      <w:r w:rsidRPr="009D6F49">
        <w:t xml:space="preserve"> Bu yönerge ile Akdeniz Üniversitesi İletişim Fakültesi </w:t>
      </w:r>
      <w:r w:rsidR="00B66EC5" w:rsidRPr="009D6F49">
        <w:t>Gazetecilik B</w:t>
      </w:r>
      <w:r w:rsidRPr="009D6F49">
        <w:t>ölümü öğrencilerinin mezun olabilmeler</w:t>
      </w:r>
      <w:r w:rsidR="001F36E2" w:rsidRPr="009D6F49">
        <w:t>i için almak zorunda oldukları ‘</w:t>
      </w:r>
      <w:r w:rsidR="00E80CCD" w:rsidRPr="009D6F49">
        <w:rPr>
          <w:rFonts w:asciiTheme="minorHAnsi" w:hAnsiTheme="minorHAnsi" w:cstheme="minorHAnsi"/>
        </w:rPr>
        <w:t>Bitirme</w:t>
      </w:r>
      <w:r w:rsidR="001F36E2" w:rsidRPr="009D6F49">
        <w:t xml:space="preserve"> Projesi’</w:t>
      </w:r>
      <w:r w:rsidRPr="009D6F49">
        <w:t>nin yürütülmesi sırasında uyulması gereken genel kurallar ve kapsam düzenlenir</w:t>
      </w:r>
      <w:r w:rsidR="00FF3408" w:rsidRPr="009D6F49">
        <w:t>.</w:t>
      </w:r>
    </w:p>
    <w:p w:rsidR="008C6DC9" w:rsidRPr="009D6F49" w:rsidRDefault="009D71B3" w:rsidP="00D4449A">
      <w:pPr>
        <w:jc w:val="both"/>
      </w:pPr>
      <w:r w:rsidRPr="009D6F49">
        <w:rPr>
          <w:b/>
        </w:rPr>
        <w:t xml:space="preserve">Madde </w:t>
      </w:r>
      <w:r w:rsidR="008F787E" w:rsidRPr="009D6F49">
        <w:rPr>
          <w:b/>
        </w:rPr>
        <w:t>2.</w:t>
      </w:r>
      <w:r w:rsidR="008F787E" w:rsidRPr="009D6F49">
        <w:t xml:space="preserve"> </w:t>
      </w:r>
      <w:r w:rsidR="009667CF" w:rsidRPr="009D6F49">
        <w:t xml:space="preserve">Projelerin daha kapsamlı ve standartlara uygun bir biçimde sunulması için hazırlanan bu yönergeye, gazetecilik bölümü öğrencilerinin ve dersi veren öğretim elemanlarının bağlı kalması gerekmektedir. </w:t>
      </w:r>
    </w:p>
    <w:p w:rsidR="002B5527" w:rsidRPr="009D6F49" w:rsidRDefault="002B5527" w:rsidP="00D4449A">
      <w:pPr>
        <w:jc w:val="both"/>
        <w:rPr>
          <w:b/>
          <w:sz w:val="24"/>
          <w:szCs w:val="24"/>
        </w:rPr>
      </w:pPr>
      <w:r w:rsidRPr="009D6F49">
        <w:rPr>
          <w:b/>
          <w:sz w:val="24"/>
          <w:szCs w:val="24"/>
        </w:rPr>
        <w:t>KAPSAM</w:t>
      </w:r>
    </w:p>
    <w:p w:rsidR="009667CF" w:rsidRPr="009D6F49" w:rsidRDefault="009D71B3" w:rsidP="00D4449A">
      <w:pPr>
        <w:jc w:val="both"/>
      </w:pPr>
      <w:r w:rsidRPr="009D6F49">
        <w:rPr>
          <w:b/>
        </w:rPr>
        <w:t xml:space="preserve">Madde </w:t>
      </w:r>
      <w:r w:rsidR="008F787E" w:rsidRPr="009D6F49">
        <w:rPr>
          <w:b/>
        </w:rPr>
        <w:t>3</w:t>
      </w:r>
      <w:r w:rsidR="002B5527" w:rsidRPr="009D6F49">
        <w:rPr>
          <w:b/>
        </w:rPr>
        <w:t>.</w:t>
      </w:r>
      <w:r w:rsidR="002B5527" w:rsidRPr="009D6F49">
        <w:t xml:space="preserve"> </w:t>
      </w:r>
      <w:r w:rsidR="009667CF" w:rsidRPr="009D6F49">
        <w:t>Akdeniz Üniversitesi İletişim Fakültesi Gazetecilik Bölümü öğrencileri 4. sınıfa geldiklerinde iletişim alanında bir ‘</w:t>
      </w:r>
      <w:r w:rsidR="009667CF" w:rsidRPr="009D6F49">
        <w:rPr>
          <w:rFonts w:asciiTheme="minorHAnsi" w:hAnsiTheme="minorHAnsi" w:cstheme="minorHAnsi"/>
        </w:rPr>
        <w:t xml:space="preserve">Bitirme </w:t>
      </w:r>
      <w:r w:rsidR="009667CF" w:rsidRPr="009D6F49">
        <w:t>Projesi’ geliştirerek bi</w:t>
      </w:r>
      <w:r w:rsidR="00FF3408" w:rsidRPr="009D6F49">
        <w:t>r eser/</w:t>
      </w:r>
      <w:r w:rsidR="009667CF" w:rsidRPr="009D6F49">
        <w:t>ürün ortaya koymak zorundadır. Ö</w:t>
      </w:r>
      <w:r w:rsidR="00FF3408" w:rsidRPr="009D6F49">
        <w:t>ğrencilerin</w:t>
      </w:r>
      <w:r w:rsidR="005E30F6" w:rsidRPr="009D6F49">
        <w:t xml:space="preserve"> mezun </w:t>
      </w:r>
      <w:r w:rsidR="001F36E2" w:rsidRPr="009D6F49">
        <w:t>olabilmeleri için ‘</w:t>
      </w:r>
      <w:r w:rsidR="00E80CCD" w:rsidRPr="009D6F49">
        <w:rPr>
          <w:rFonts w:asciiTheme="minorHAnsi" w:hAnsiTheme="minorHAnsi" w:cstheme="minorHAnsi"/>
        </w:rPr>
        <w:t>Bitirme</w:t>
      </w:r>
      <w:r w:rsidR="001F36E2" w:rsidRPr="009D6F49">
        <w:t xml:space="preserve"> Projesi’</w:t>
      </w:r>
      <w:r w:rsidR="005E30F6" w:rsidRPr="009D6F49">
        <w:t xml:space="preserve"> hazırlamaları </w:t>
      </w:r>
      <w:r w:rsidR="00D4243D" w:rsidRPr="009D6F49">
        <w:t>ön koşuldur.</w:t>
      </w:r>
      <w:r w:rsidR="005E30F6" w:rsidRPr="009D6F49">
        <w:t xml:space="preserve"> </w:t>
      </w:r>
    </w:p>
    <w:p w:rsidR="00D4243D" w:rsidRPr="009D6F49" w:rsidRDefault="009D71B3" w:rsidP="00D4449A">
      <w:pPr>
        <w:jc w:val="both"/>
      </w:pPr>
      <w:r w:rsidRPr="009D6F49">
        <w:rPr>
          <w:b/>
        </w:rPr>
        <w:t>Madde 4.</w:t>
      </w:r>
      <w:r w:rsidRPr="009D6F49">
        <w:t xml:space="preserve"> </w:t>
      </w:r>
      <w:r w:rsidR="006F1D60" w:rsidRPr="009D6F49">
        <w:t>‘</w:t>
      </w:r>
      <w:r w:rsidRPr="009D6F49">
        <w:t>Bitirme Projesi</w:t>
      </w:r>
      <w:r w:rsidR="006F1D60" w:rsidRPr="009D6F49">
        <w:t>’ gazetecilik b</w:t>
      </w:r>
      <w:r w:rsidRPr="009D6F49">
        <w:t xml:space="preserve">ölümü öğrencilerinin seçecekleri bir alanda proje hazırladıkları lisans dersidir. </w:t>
      </w:r>
      <w:r w:rsidR="008C6DC9" w:rsidRPr="009D6F49">
        <w:rPr>
          <w:rFonts w:asciiTheme="minorHAnsi" w:hAnsiTheme="minorHAnsi" w:cstheme="minorHAnsi"/>
        </w:rPr>
        <w:t>Bitirme</w:t>
      </w:r>
      <w:r w:rsidR="008C6DC9" w:rsidRPr="009D6F49">
        <w:t xml:space="preserve"> Projesi I - Bitirme Projesi II dersleri 7. ve 8. yarıyılları kapsayan çalışmalardan oluşur ve amaç</w:t>
      </w:r>
      <w:r w:rsidRPr="009D6F49">
        <w:t xml:space="preserve"> öğrencilerin mezun olmadan önce aldıkları teorik ve uygulamaya yönelik bilgileri ne ölçüde kullanabildiklerini ölçmektir. Bitirme projeleri kuramsal veya uygulamalı çalışmalardan oluşur.</w:t>
      </w:r>
    </w:p>
    <w:p w:rsidR="002B5527" w:rsidRPr="009D6F49" w:rsidRDefault="005E30F6" w:rsidP="00D4449A">
      <w:pPr>
        <w:jc w:val="both"/>
        <w:rPr>
          <w:b/>
          <w:sz w:val="24"/>
          <w:szCs w:val="24"/>
        </w:rPr>
      </w:pPr>
      <w:r w:rsidRPr="009D6F49">
        <w:rPr>
          <w:b/>
          <w:sz w:val="24"/>
          <w:szCs w:val="24"/>
        </w:rPr>
        <w:t>UYGULAMA</w:t>
      </w:r>
      <w:r w:rsidR="00EF21D1" w:rsidRPr="009D6F49">
        <w:rPr>
          <w:b/>
          <w:sz w:val="24"/>
          <w:szCs w:val="24"/>
        </w:rPr>
        <w:t xml:space="preserve"> </w:t>
      </w:r>
    </w:p>
    <w:p w:rsidR="00F730DE" w:rsidRPr="009D6F49" w:rsidRDefault="00F730DE" w:rsidP="00D4449A">
      <w:pPr>
        <w:jc w:val="both"/>
      </w:pPr>
      <w:r w:rsidRPr="009D6F49">
        <w:rPr>
          <w:b/>
        </w:rPr>
        <w:t xml:space="preserve">Madde 5.  </w:t>
      </w:r>
      <w:r w:rsidR="006F1D60" w:rsidRPr="009D6F49">
        <w:t>Gazetecilik b</w:t>
      </w:r>
      <w:r w:rsidRPr="009D6F49">
        <w:t>ölümü öğrenciler</w:t>
      </w:r>
      <w:r w:rsidR="008C6DC9" w:rsidRPr="009D6F49">
        <w:t xml:space="preserve">i </w:t>
      </w:r>
      <w:r w:rsidR="006F1D60" w:rsidRPr="009D6F49">
        <w:t>‘</w:t>
      </w:r>
      <w:r w:rsidR="008C6DC9" w:rsidRPr="009D6F49">
        <w:t>Bitirme Projesi</w:t>
      </w:r>
      <w:r w:rsidR="006F1D60" w:rsidRPr="009D6F49">
        <w:t>’</w:t>
      </w:r>
      <w:r w:rsidR="008C6DC9" w:rsidRPr="009D6F49">
        <w:t xml:space="preserve"> çalışmalarını</w:t>
      </w:r>
      <w:r w:rsidR="00E86DF3" w:rsidRPr="009D6F49">
        <w:t xml:space="preserve"> aşağıda belirtilen alanlar</w:t>
      </w:r>
      <w:r w:rsidR="001F36E2" w:rsidRPr="009D6F49">
        <w:t xml:space="preserve"> dahilinde</w:t>
      </w:r>
      <w:r w:rsidR="00E86DF3" w:rsidRPr="009D6F49">
        <w:t xml:space="preserve"> gerçekleştirebilirler.</w:t>
      </w:r>
    </w:p>
    <w:p w:rsidR="008C6DC9" w:rsidRPr="009D6F49" w:rsidRDefault="008C6DC9" w:rsidP="00D4449A">
      <w:pPr>
        <w:pStyle w:val="ListeParagraf"/>
        <w:numPr>
          <w:ilvl w:val="0"/>
          <w:numId w:val="19"/>
        </w:numPr>
        <w:jc w:val="both"/>
      </w:pPr>
      <w:r w:rsidRPr="009D6F49">
        <w:t xml:space="preserve"> İletişim Bilimleri Bitirme Tezi</w:t>
      </w:r>
    </w:p>
    <w:p w:rsidR="00F730DE" w:rsidRPr="009D6F49" w:rsidRDefault="00AF0A89" w:rsidP="00D4449A">
      <w:pPr>
        <w:pStyle w:val="ListeParagraf"/>
        <w:numPr>
          <w:ilvl w:val="0"/>
          <w:numId w:val="19"/>
        </w:numPr>
        <w:jc w:val="both"/>
      </w:pPr>
      <w:r w:rsidRPr="009D6F49">
        <w:t xml:space="preserve"> </w:t>
      </w:r>
      <w:r w:rsidR="009667CF" w:rsidRPr="009D6F49">
        <w:t xml:space="preserve">Gazete / </w:t>
      </w:r>
      <w:r w:rsidR="00F730DE" w:rsidRPr="009D6F49">
        <w:t>İnternet Gazetesi</w:t>
      </w:r>
    </w:p>
    <w:p w:rsidR="00F730DE" w:rsidRPr="009D6F49" w:rsidRDefault="009667CF" w:rsidP="00D4449A">
      <w:pPr>
        <w:pStyle w:val="ListeParagraf"/>
        <w:numPr>
          <w:ilvl w:val="0"/>
          <w:numId w:val="19"/>
        </w:numPr>
        <w:jc w:val="both"/>
        <w:rPr>
          <w:b/>
        </w:rPr>
      </w:pPr>
      <w:r w:rsidRPr="009D6F49">
        <w:t xml:space="preserve"> Dergi / </w:t>
      </w:r>
      <w:r w:rsidR="00F730DE" w:rsidRPr="009D6F49">
        <w:t>Online Dergi</w:t>
      </w:r>
    </w:p>
    <w:p w:rsidR="00F730DE" w:rsidRPr="009D6F49" w:rsidRDefault="00AF0A89" w:rsidP="00D4449A">
      <w:pPr>
        <w:pStyle w:val="ListeParagraf"/>
        <w:numPr>
          <w:ilvl w:val="0"/>
          <w:numId w:val="19"/>
        </w:numPr>
        <w:jc w:val="both"/>
        <w:rPr>
          <w:b/>
        </w:rPr>
      </w:pPr>
      <w:r w:rsidRPr="009D6F49">
        <w:t xml:space="preserve"> </w:t>
      </w:r>
      <w:r w:rsidR="009667CF" w:rsidRPr="009D6F49">
        <w:t xml:space="preserve">Televizyon Haber Bülteni / </w:t>
      </w:r>
      <w:r w:rsidR="00F730DE" w:rsidRPr="009D6F49">
        <w:t>Televizyon Haber Programı</w:t>
      </w:r>
      <w:r w:rsidR="008C6DC9" w:rsidRPr="009D6F49">
        <w:t xml:space="preserve"> </w:t>
      </w:r>
      <w:r w:rsidR="009667CF" w:rsidRPr="009D6F49">
        <w:t xml:space="preserve">/ </w:t>
      </w:r>
      <w:r w:rsidR="002C043E" w:rsidRPr="009D6F49">
        <w:t>Haber-</w:t>
      </w:r>
      <w:r w:rsidR="008C6DC9" w:rsidRPr="009D6F49">
        <w:t>Belgesel</w:t>
      </w:r>
    </w:p>
    <w:p w:rsidR="00F730DE" w:rsidRPr="009D6F49" w:rsidRDefault="00AF0A89" w:rsidP="00D4449A">
      <w:pPr>
        <w:pStyle w:val="ListeParagraf"/>
        <w:numPr>
          <w:ilvl w:val="0"/>
          <w:numId w:val="19"/>
        </w:numPr>
        <w:jc w:val="both"/>
        <w:rPr>
          <w:b/>
        </w:rPr>
      </w:pPr>
      <w:r w:rsidRPr="009D6F49">
        <w:t xml:space="preserve"> </w:t>
      </w:r>
      <w:r w:rsidR="00397887" w:rsidRPr="009D6F49">
        <w:t>Fotoğraf Projesi</w:t>
      </w:r>
      <w:r w:rsidR="00F730DE" w:rsidRPr="009D6F49">
        <w:t xml:space="preserve"> </w:t>
      </w:r>
    </w:p>
    <w:p w:rsidR="00D8192A" w:rsidRPr="009D6F49" w:rsidRDefault="00D4449A" w:rsidP="00D4449A">
      <w:pPr>
        <w:jc w:val="both"/>
      </w:pPr>
      <w:r w:rsidRPr="009D6F49">
        <w:rPr>
          <w:b/>
        </w:rPr>
        <w:t>Madde 6</w:t>
      </w:r>
      <w:r w:rsidR="00D8192A" w:rsidRPr="009D6F49">
        <w:rPr>
          <w:b/>
        </w:rPr>
        <w:t>.</w:t>
      </w:r>
      <w:r w:rsidR="00D8192A" w:rsidRPr="009D6F49">
        <w:t xml:space="preserve"> Öğrenciler tez</w:t>
      </w:r>
      <w:r w:rsidR="00B66EC5" w:rsidRPr="009D6F49">
        <w:t xml:space="preserve"> projelerini tek</w:t>
      </w:r>
      <w:r w:rsidR="00D8192A" w:rsidRPr="009D6F49">
        <w:t xml:space="preserve"> başlarına; </w:t>
      </w:r>
      <w:r w:rsidR="00362C09" w:rsidRPr="009D6F49">
        <w:t xml:space="preserve">fotoğraf projelerini tek başlarına ya da en fazla ikişer kişilik gruplar halinde, </w:t>
      </w:r>
      <w:r w:rsidR="00FF3408" w:rsidRPr="009D6F49">
        <w:t xml:space="preserve">diğer </w:t>
      </w:r>
      <w:r w:rsidR="00D8192A" w:rsidRPr="009D6F49">
        <w:t xml:space="preserve">uygulama projelerini </w:t>
      </w:r>
      <w:r w:rsidR="001C6F94" w:rsidRPr="009D6F49">
        <w:t xml:space="preserve">en fazla </w:t>
      </w:r>
      <w:r w:rsidR="00E80CCD" w:rsidRPr="009D6F49">
        <w:t xml:space="preserve">üçer </w:t>
      </w:r>
      <w:r w:rsidR="00D8192A" w:rsidRPr="009D6F49">
        <w:t>kişilik gruplar halinde gerçekleştirebilirler.</w:t>
      </w:r>
    </w:p>
    <w:p w:rsidR="00A1759E" w:rsidRPr="009D6F49" w:rsidRDefault="00D3404E" w:rsidP="00D4449A">
      <w:pPr>
        <w:jc w:val="both"/>
      </w:pPr>
      <w:r w:rsidRPr="009D6F49">
        <w:rPr>
          <w:b/>
        </w:rPr>
        <w:t xml:space="preserve">Madde 7. </w:t>
      </w:r>
      <w:r w:rsidRPr="009D6F49">
        <w:t>Proje dersleri 7</w:t>
      </w:r>
      <w:r w:rsidR="004B0357" w:rsidRPr="009D6F49">
        <w:t>. yarıyılın başında başlar, 8. y</w:t>
      </w:r>
      <w:r w:rsidRPr="009D6F49">
        <w:t xml:space="preserve">arıyılın sonunda sona erer. 7. yarıyılda proje önerisinin hazırlanması ve gerekli ön hazırlık çalışmalarının yapılarak uygulama noktasına ulaştırılması ve uygulamanın başlatılması </w:t>
      </w:r>
      <w:r w:rsidR="001C6F94" w:rsidRPr="009D6F49">
        <w:t>sağlanır.</w:t>
      </w:r>
      <w:r w:rsidRPr="009D6F49">
        <w:t xml:space="preserve"> 8. Yarıyılda ise proje uygulanarak bitmiş bir esere/ürüne dönüştürülür.</w:t>
      </w:r>
    </w:p>
    <w:p w:rsidR="004E1A3F" w:rsidRPr="009D6F49" w:rsidRDefault="00A1759E" w:rsidP="00D4449A">
      <w:pPr>
        <w:jc w:val="both"/>
      </w:pPr>
      <w:r w:rsidRPr="009D6F49">
        <w:rPr>
          <w:b/>
        </w:rPr>
        <w:t>Madde 9</w:t>
      </w:r>
      <w:r w:rsidR="00EF3F8F" w:rsidRPr="009D6F49">
        <w:rPr>
          <w:b/>
        </w:rPr>
        <w:t xml:space="preserve">. </w:t>
      </w:r>
      <w:r w:rsidR="00417D55" w:rsidRPr="009D6F49">
        <w:t>Bitirme Projesi I ve Bitirme Projesi II</w:t>
      </w:r>
      <w:r w:rsidR="00390124" w:rsidRPr="009D6F49">
        <w:t xml:space="preserve"> dersle</w:t>
      </w:r>
      <w:r w:rsidR="00A26A54" w:rsidRPr="009D6F49">
        <w:t>ri birbirinin devamı niteliği taşıdığından iki dönem boyunca aynı danışman öğretim elemanı tarafından yürütülür. Danışman</w:t>
      </w:r>
      <w:r w:rsidR="0094221C" w:rsidRPr="009D6F49">
        <w:t>lar</w:t>
      </w:r>
      <w:r w:rsidR="00DA7664" w:rsidRPr="009D6F49">
        <w:t xml:space="preserve"> </w:t>
      </w:r>
      <w:r w:rsidR="00A26A54" w:rsidRPr="009D6F49">
        <w:t>7. y</w:t>
      </w:r>
      <w:r w:rsidR="00390124" w:rsidRPr="009D6F49">
        <w:t>arıyılı</w:t>
      </w:r>
      <w:r w:rsidR="00A26A54" w:rsidRPr="009D6F49">
        <w:t>n başında ders kaydı sıra</w:t>
      </w:r>
      <w:r w:rsidR="00DA7664" w:rsidRPr="009D6F49">
        <w:t xml:space="preserve">sında </w:t>
      </w:r>
      <w:r w:rsidR="00D876CB" w:rsidRPr="009D6F49">
        <w:t>öğrenciler tarafından seçilir.</w:t>
      </w:r>
      <w:r w:rsidR="00DA7664" w:rsidRPr="009D6F49">
        <w:t xml:space="preserve"> </w:t>
      </w:r>
      <w:r w:rsidR="00D876CB" w:rsidRPr="009D6F49">
        <w:t>D</w:t>
      </w:r>
      <w:r w:rsidR="00DA7664" w:rsidRPr="009D6F49">
        <w:t xml:space="preserve">ersi alacak öğrenci sayısı ve dersi </w:t>
      </w:r>
      <w:r w:rsidR="00D876CB" w:rsidRPr="009D6F49">
        <w:t>verecek öğretim elemanı sayısı</w:t>
      </w:r>
      <w:r w:rsidR="00DA7664" w:rsidRPr="009D6F49">
        <w:t xml:space="preserve"> göz önünde bulundurularak </w:t>
      </w:r>
      <w:r w:rsidR="00A10BB0" w:rsidRPr="009D6F49">
        <w:t>her bir danışman</w:t>
      </w:r>
      <w:r w:rsidR="0094221C" w:rsidRPr="009D6F49">
        <w:t xml:space="preserve"> için </w:t>
      </w:r>
      <w:r w:rsidR="00D876CB" w:rsidRPr="009D6F49">
        <w:t>belirlene</w:t>
      </w:r>
      <w:r w:rsidR="004E6ED9" w:rsidRPr="009D6F49">
        <w:t xml:space="preserve">n kota kadar seçim yapılabilir. </w:t>
      </w:r>
      <w:r w:rsidR="001C6F94" w:rsidRPr="009D6F49">
        <w:lastRenderedPageBreak/>
        <w:t xml:space="preserve">Öğrencilerin danışmanlara </w:t>
      </w:r>
      <w:r w:rsidR="00A47561" w:rsidRPr="009D6F49">
        <w:t>orantısız</w:t>
      </w:r>
      <w:r w:rsidR="0085176E" w:rsidRPr="009D6F49">
        <w:t xml:space="preserve"> </w:t>
      </w:r>
      <w:r w:rsidR="001C6F94" w:rsidRPr="009D6F49">
        <w:t xml:space="preserve">dağılımı halinde </w:t>
      </w:r>
      <w:r w:rsidR="0085176E" w:rsidRPr="009D6F49">
        <w:t>Gazetecilik Bölüm Başkanı’nın başkanlığında toplanacak bölüm kurulunda danışman atamalarında değişiklik yapılabilir.</w:t>
      </w:r>
    </w:p>
    <w:p w:rsidR="001C6F94" w:rsidRPr="009D6F49" w:rsidRDefault="001C6F94" w:rsidP="00D4449A">
      <w:pPr>
        <w:jc w:val="both"/>
        <w:rPr>
          <w:u w:val="single"/>
        </w:rPr>
      </w:pPr>
      <w:r w:rsidRPr="009D6F49">
        <w:rPr>
          <w:b/>
        </w:rPr>
        <w:t>Madde 8.</w:t>
      </w:r>
      <w:r w:rsidR="00F90B34" w:rsidRPr="009D6F49">
        <w:rPr>
          <w:b/>
        </w:rPr>
        <w:t xml:space="preserve"> </w:t>
      </w:r>
      <w:r w:rsidR="00F90B34" w:rsidRPr="009D6F49">
        <w:t xml:space="preserve">Bitirme Projesi dersi </w:t>
      </w:r>
      <w:r w:rsidR="00206ADD" w:rsidRPr="009D6F49">
        <w:t>4 teorik 1 uygulama olmak üzere</w:t>
      </w:r>
      <w:r w:rsidR="00F90B34" w:rsidRPr="009D6F49">
        <w:t xml:space="preserve"> 5 krediden oluşur. </w:t>
      </w:r>
      <w:r w:rsidRPr="009D6F49">
        <w:t>Projeler ders kapsamında hazırlandığından Akdeniz Üniversitesi Sınav Yönetmeliği’ne t</w:t>
      </w:r>
      <w:r w:rsidR="00CC0998">
        <w:t>â</w:t>
      </w:r>
      <w:r w:rsidRPr="009D6F49">
        <w:t>bidir. Buna göre vize ve final sınavları yönergede belirtilen kıstaslar doğrultu</w:t>
      </w:r>
      <w:r w:rsidR="007B4E8C" w:rsidRPr="009D6F49">
        <w:t>sunda danışman öğretim eleman</w:t>
      </w:r>
      <w:r w:rsidRPr="009D6F49">
        <w:t>ı tarafından değerlendirilerek yüzlük not sistemine göre notlandırılır.</w:t>
      </w:r>
      <w:r w:rsidR="0089785F" w:rsidRPr="009D6F49">
        <w:t xml:space="preserve"> </w:t>
      </w:r>
    </w:p>
    <w:p w:rsidR="008F1DC6" w:rsidRPr="009D6F49" w:rsidRDefault="008F1DC6" w:rsidP="00D4449A">
      <w:pPr>
        <w:jc w:val="both"/>
        <w:rPr>
          <w:b/>
          <w:sz w:val="24"/>
          <w:szCs w:val="24"/>
        </w:rPr>
      </w:pPr>
      <w:r w:rsidRPr="009D6F49">
        <w:rPr>
          <w:b/>
          <w:sz w:val="24"/>
          <w:szCs w:val="24"/>
        </w:rPr>
        <w:t>DANIŞMANLARLA İLETİŞİM</w:t>
      </w:r>
    </w:p>
    <w:p w:rsidR="00C50C55" w:rsidRPr="009D6F49" w:rsidRDefault="00C50C55" w:rsidP="00C50C55">
      <w:pPr>
        <w:jc w:val="both"/>
        <w:rPr>
          <w:b/>
        </w:rPr>
      </w:pPr>
      <w:r w:rsidRPr="009D6F49">
        <w:rPr>
          <w:b/>
        </w:rPr>
        <w:t xml:space="preserve">Madde 10. </w:t>
      </w:r>
      <w:r w:rsidR="004B0357" w:rsidRPr="009D6F49">
        <w:t>Proje ö</w:t>
      </w:r>
      <w:r w:rsidRPr="009D6F49">
        <w:t xml:space="preserve">nerisi ön hazırlık aşamasında öğrenciler öncelikle amaçlarını saptayacaklar, araştırmalarını yapacaklar; daha sonra bu amaca uygun çalışmayı </w:t>
      </w:r>
      <w:r w:rsidR="00F04CF6" w:rsidRPr="009D6F49">
        <w:t>danışmanlarının</w:t>
      </w:r>
      <w:r w:rsidR="00BA612D" w:rsidRPr="009D6F49">
        <w:t xml:space="preserve"> </w:t>
      </w:r>
      <w:r w:rsidRPr="009D6F49">
        <w:t xml:space="preserve">onayına sunacaklardır. </w:t>
      </w:r>
    </w:p>
    <w:p w:rsidR="005E30F6" w:rsidRPr="009D6F49" w:rsidRDefault="00C50C55" w:rsidP="00D4449A">
      <w:pPr>
        <w:jc w:val="both"/>
      </w:pPr>
      <w:r w:rsidRPr="009D6F49">
        <w:rPr>
          <w:b/>
        </w:rPr>
        <w:t>Madde 11</w:t>
      </w:r>
      <w:r w:rsidR="008F1DC6" w:rsidRPr="009D6F49">
        <w:rPr>
          <w:b/>
        </w:rPr>
        <w:t>.</w:t>
      </w:r>
      <w:r w:rsidR="008F1DC6" w:rsidRPr="009D6F49">
        <w:t xml:space="preserve"> Her öğrenci danışmanıyla haftanın belirli gün ve saatlerinde görüşmek, çalışmasının geldiği aşamayı ilgili kişilere aktarmak zorundadır. Tarihler proje sahibiyle </w:t>
      </w:r>
      <w:r w:rsidR="00B66EC5" w:rsidRPr="009D6F49">
        <w:t>danışmanlar</w:t>
      </w:r>
      <w:r w:rsidR="008F1DC6" w:rsidRPr="009D6F49">
        <w:t xml:space="preserve"> arasında görüşülerek kararlaştırır. Bu görüşmeler projenin sağlıklı gelişimi kadar, öğrencinin ders devam değerlendirmesi </w:t>
      </w:r>
      <w:r w:rsidR="00C91C27" w:rsidRPr="009D6F49">
        <w:t xml:space="preserve">açısından </w:t>
      </w:r>
      <w:r w:rsidR="008F1DC6" w:rsidRPr="009D6F49">
        <w:t>da önem taşımaktadır.</w:t>
      </w:r>
      <w:r w:rsidR="005A018E" w:rsidRPr="009D6F49">
        <w:t xml:space="preserve"> Projeler bitirildiğinde ilgili danışmana teslim edilir. </w:t>
      </w:r>
    </w:p>
    <w:p w:rsidR="004A5658" w:rsidRPr="009D6F49" w:rsidRDefault="004A5658" w:rsidP="00D4449A">
      <w:pPr>
        <w:jc w:val="both"/>
        <w:rPr>
          <w:b/>
        </w:rPr>
      </w:pPr>
    </w:p>
    <w:p w:rsidR="008F1DC6" w:rsidRPr="009D6F49" w:rsidRDefault="008F1DC6" w:rsidP="00D4449A">
      <w:pPr>
        <w:jc w:val="both"/>
        <w:rPr>
          <w:b/>
          <w:sz w:val="24"/>
          <w:szCs w:val="24"/>
        </w:rPr>
      </w:pPr>
      <w:r w:rsidRPr="009D6F49">
        <w:rPr>
          <w:b/>
          <w:sz w:val="24"/>
          <w:szCs w:val="24"/>
        </w:rPr>
        <w:t xml:space="preserve">KURAMSAL </w:t>
      </w:r>
      <w:r w:rsidR="0062624F" w:rsidRPr="009D6F49">
        <w:rPr>
          <w:b/>
          <w:sz w:val="24"/>
          <w:szCs w:val="24"/>
        </w:rPr>
        <w:t xml:space="preserve">BİTİRME </w:t>
      </w:r>
      <w:r w:rsidRPr="009D6F49">
        <w:rPr>
          <w:b/>
          <w:sz w:val="24"/>
          <w:szCs w:val="24"/>
        </w:rPr>
        <w:t>PROJE</w:t>
      </w:r>
      <w:r w:rsidR="00401A85" w:rsidRPr="009D6F49">
        <w:rPr>
          <w:b/>
          <w:sz w:val="24"/>
          <w:szCs w:val="24"/>
        </w:rPr>
        <w:t>SİNİN (Bitirme Tezi)</w:t>
      </w:r>
      <w:r w:rsidRPr="009D6F49">
        <w:rPr>
          <w:b/>
          <w:sz w:val="24"/>
          <w:szCs w:val="24"/>
        </w:rPr>
        <w:t xml:space="preserve"> </w:t>
      </w:r>
      <w:r w:rsidR="00401A85" w:rsidRPr="009D6F49">
        <w:rPr>
          <w:b/>
          <w:sz w:val="24"/>
          <w:szCs w:val="24"/>
        </w:rPr>
        <w:t>KURALLARI</w:t>
      </w:r>
    </w:p>
    <w:p w:rsidR="00401A85" w:rsidRPr="009D6F49" w:rsidRDefault="005A018E" w:rsidP="00D4449A">
      <w:pPr>
        <w:jc w:val="both"/>
      </w:pPr>
      <w:r w:rsidRPr="009D6F49">
        <w:rPr>
          <w:b/>
        </w:rPr>
        <w:t>Madde 1</w:t>
      </w:r>
      <w:r w:rsidR="007D7549" w:rsidRPr="009D6F49">
        <w:rPr>
          <w:b/>
        </w:rPr>
        <w:t>1</w:t>
      </w:r>
      <w:r w:rsidR="008F1DC6" w:rsidRPr="009D6F49">
        <w:rPr>
          <w:b/>
        </w:rPr>
        <w:t>.</w:t>
      </w:r>
      <w:r w:rsidR="008F1DC6" w:rsidRPr="009D6F49">
        <w:t xml:space="preserve"> </w:t>
      </w:r>
      <w:r w:rsidR="00834C9B" w:rsidRPr="009D6F49">
        <w:t xml:space="preserve">İletişim </w:t>
      </w:r>
      <w:r w:rsidR="001F36E2" w:rsidRPr="009D6F49">
        <w:t>b</w:t>
      </w:r>
      <w:r w:rsidR="00834C9B" w:rsidRPr="009D6F49">
        <w:t xml:space="preserve">ilimleri </w:t>
      </w:r>
      <w:r w:rsidR="001F36E2" w:rsidRPr="009D6F49">
        <w:t>alanında</w:t>
      </w:r>
      <w:r w:rsidR="00834C9B" w:rsidRPr="009D6F49">
        <w:t xml:space="preserve"> seçilen h</w:t>
      </w:r>
      <w:r w:rsidR="00A11BA5" w:rsidRPr="009D6F49">
        <w:t>er bir</w:t>
      </w:r>
      <w:r w:rsidR="005C31E7" w:rsidRPr="009D6F49">
        <w:t xml:space="preserve"> </w:t>
      </w:r>
      <w:r w:rsidR="001F36E2" w:rsidRPr="009D6F49">
        <w:t>konunun</w:t>
      </w:r>
      <w:r w:rsidR="005C31E7" w:rsidRPr="009D6F49">
        <w:t xml:space="preserve"> mutlaka bir </w:t>
      </w:r>
      <w:r w:rsidR="00EF21D1" w:rsidRPr="009D6F49">
        <w:t xml:space="preserve">araştırma problemi </w:t>
      </w:r>
      <w:r w:rsidR="005C31E7" w:rsidRPr="009D6F49">
        <w:t xml:space="preserve">olması ve bunun </w:t>
      </w:r>
      <w:r w:rsidR="00A11BA5" w:rsidRPr="009D6F49">
        <w:t xml:space="preserve">en uygun hangi </w:t>
      </w:r>
      <w:r w:rsidR="00730297" w:rsidRPr="009D6F49">
        <w:t>yöntem</w:t>
      </w:r>
      <w:r w:rsidR="001F36E2" w:rsidRPr="009D6F49">
        <w:t>le</w:t>
      </w:r>
      <w:r w:rsidR="00730297" w:rsidRPr="009D6F49">
        <w:t xml:space="preserve"> </w:t>
      </w:r>
      <w:r w:rsidR="00A11BA5" w:rsidRPr="009D6F49">
        <w:t xml:space="preserve">sunulabileceğinin proje önerisinde tartışılması gerekir.  </w:t>
      </w:r>
      <w:r w:rsidR="00401A85" w:rsidRPr="009D6F49">
        <w:t>Kuramsal çalışmaların içerik, biçim ve yazım kurallarına dair koşulları aşağıdaki gibidir:</w:t>
      </w:r>
    </w:p>
    <w:p w:rsidR="00401A85" w:rsidRPr="009D6F49" w:rsidRDefault="00401A85" w:rsidP="00D4449A">
      <w:pPr>
        <w:jc w:val="both"/>
      </w:pPr>
      <w:r w:rsidRPr="009D6F49">
        <w:rPr>
          <w:u w:val="single"/>
        </w:rPr>
        <w:t>İçerik Şartları</w:t>
      </w:r>
      <w:r w:rsidRPr="009D6F49">
        <w:t xml:space="preserve"> </w:t>
      </w:r>
    </w:p>
    <w:p w:rsidR="001D5365" w:rsidRPr="009D6F49" w:rsidRDefault="00401A85" w:rsidP="00D4449A">
      <w:pPr>
        <w:jc w:val="both"/>
      </w:pPr>
      <w:r w:rsidRPr="009D6F49">
        <w:t xml:space="preserve">Projenin gelişimi ve özellikle yazımı, danışman öğretim elemanı denetiminde gerçekleştirilecektir. </w:t>
      </w:r>
      <w:r w:rsidR="00304700" w:rsidRPr="009D6F49">
        <w:t>Tez ö</w:t>
      </w:r>
      <w:r w:rsidRPr="009D6F49">
        <w:t xml:space="preserve">neri dosyasında genel olarak </w:t>
      </w:r>
      <w:r w:rsidR="00304700" w:rsidRPr="009D6F49">
        <w:t>tezin konusu, amacı, önemi, araştırma soruları,</w:t>
      </w:r>
      <w:r w:rsidR="00120ED6" w:rsidRPr="009D6F49">
        <w:t xml:space="preserve"> varsayımları, </w:t>
      </w:r>
      <w:r w:rsidR="00304700" w:rsidRPr="009D6F49">
        <w:t xml:space="preserve"> yöntemi belirtilecek ayrıca</w:t>
      </w:r>
      <w:r w:rsidRPr="009D6F49">
        <w:t xml:space="preserve"> </w:t>
      </w:r>
      <w:r w:rsidR="00964988" w:rsidRPr="009D6F49">
        <w:t xml:space="preserve">ön </w:t>
      </w:r>
      <w:r w:rsidRPr="009D6F49">
        <w:t xml:space="preserve">literatür araştırmasında elde edilen </w:t>
      </w:r>
      <w:r w:rsidR="00304700" w:rsidRPr="009D6F49">
        <w:t>bulgular,</w:t>
      </w:r>
      <w:r w:rsidRPr="009D6F49">
        <w:t xml:space="preserve"> proje takvimi </w:t>
      </w:r>
      <w:r w:rsidR="00304700" w:rsidRPr="009D6F49">
        <w:t xml:space="preserve">ve kaynakça </w:t>
      </w:r>
      <w:r w:rsidRPr="009D6F49">
        <w:t>yer alacaktır.</w:t>
      </w:r>
      <w:r w:rsidR="005C31E7" w:rsidRPr="009D6F49">
        <w:t xml:space="preserve"> </w:t>
      </w:r>
      <w:r w:rsidR="002A3BB7" w:rsidRPr="009D6F49">
        <w:t>Kuramsal bitirme projesinin en az 3 bölüm olarak tasarlanması ve en az 55 sayfadan oluşması gerekmektedir.</w:t>
      </w:r>
    </w:p>
    <w:p w:rsidR="00401A85" w:rsidRPr="009D6F49" w:rsidRDefault="00401A85" w:rsidP="00D4449A">
      <w:pPr>
        <w:jc w:val="both"/>
        <w:rPr>
          <w:u w:val="single"/>
        </w:rPr>
      </w:pPr>
      <w:r w:rsidRPr="009D6F49">
        <w:rPr>
          <w:u w:val="single"/>
        </w:rPr>
        <w:t xml:space="preserve">Biçime Dair Şartlar </w:t>
      </w:r>
    </w:p>
    <w:p w:rsidR="00401A85" w:rsidRPr="009D6F49" w:rsidRDefault="00401A85" w:rsidP="00D4449A">
      <w:pPr>
        <w:jc w:val="both"/>
      </w:pPr>
      <w:r w:rsidRPr="009D6F49">
        <w:t>Proje önerisi bir dosya halinde sunulur. Bu dosyanın kapağında proje sahibinin adı-soyadı, öğrenci numarası, bölümü, projenin adı, projenin türü yer alır. İçindekiler bölümü dosyadaki sayfa numaralarına göre düzenlenmiş biçimde olmalıdır. Dosyanın sonunda kaynakça mutlaka belirtilm</w:t>
      </w:r>
      <w:r w:rsidR="005D60BB" w:rsidRPr="009D6F49">
        <w:t xml:space="preserve">elidir.  Biçime dair şartlarda ayrıca Akdeniz Üniversitesi Sosyal Bilimler Enstitüsü’nün </w:t>
      </w:r>
      <w:r w:rsidR="005D60BB" w:rsidRPr="009D6F49">
        <w:rPr>
          <w:rStyle w:val="Gl"/>
          <w:rFonts w:ascii="Arial" w:hAnsi="Arial" w:cs="Arial"/>
          <w:i/>
          <w:sz w:val="18"/>
          <w:szCs w:val="18"/>
        </w:rPr>
        <w:t>Yüksek Lisans ve Doktora / Sanatta Yeterlik Tezleri Yazım ve Basım Yönergesi’</w:t>
      </w:r>
      <w:r w:rsidR="005D60BB" w:rsidRPr="009D6F49">
        <w:rPr>
          <w:rStyle w:val="Gl"/>
          <w:rFonts w:ascii="Arial" w:hAnsi="Arial" w:cs="Arial"/>
          <w:b w:val="0"/>
          <w:sz w:val="18"/>
          <w:szCs w:val="18"/>
        </w:rPr>
        <w:t>nden de yararlanılabilir</w:t>
      </w:r>
      <w:r w:rsidR="005D60BB" w:rsidRPr="009D6F49">
        <w:rPr>
          <w:rStyle w:val="Gl"/>
          <w:rFonts w:ascii="Arial" w:hAnsi="Arial" w:cs="Arial"/>
          <w:sz w:val="18"/>
          <w:szCs w:val="18"/>
        </w:rPr>
        <w:t xml:space="preserve"> (</w:t>
      </w:r>
      <w:hyperlink r:id="rId7" w:history="1">
        <w:r w:rsidR="005D60BB" w:rsidRPr="009D6F49">
          <w:rPr>
            <w:rStyle w:val="Kpr"/>
            <w:rFonts w:ascii="Arial" w:hAnsi="Arial" w:cs="Arial"/>
            <w:color w:val="auto"/>
            <w:sz w:val="18"/>
            <w:szCs w:val="18"/>
          </w:rPr>
          <w:t>http://sosyalbilim.akdeniz.edu.tr/tez-basim-ve-yazim-yonergesi</w:t>
        </w:r>
      </w:hyperlink>
      <w:r w:rsidR="005D60BB" w:rsidRPr="009D6F49">
        <w:rPr>
          <w:rStyle w:val="Gl"/>
          <w:rFonts w:ascii="Arial" w:hAnsi="Arial" w:cs="Arial"/>
          <w:sz w:val="18"/>
          <w:szCs w:val="18"/>
        </w:rPr>
        <w:t xml:space="preserve">). </w:t>
      </w:r>
    </w:p>
    <w:p w:rsidR="00401A85" w:rsidRPr="009D6F49" w:rsidRDefault="00401A85" w:rsidP="00D4449A">
      <w:pPr>
        <w:jc w:val="both"/>
        <w:rPr>
          <w:u w:val="single"/>
        </w:rPr>
      </w:pPr>
      <w:r w:rsidRPr="009D6F49">
        <w:rPr>
          <w:u w:val="single"/>
        </w:rPr>
        <w:t xml:space="preserve">Yazım kuralları </w:t>
      </w:r>
    </w:p>
    <w:p w:rsidR="00CA28E9" w:rsidRPr="009D6F49" w:rsidRDefault="00401A85" w:rsidP="00D4449A">
      <w:pPr>
        <w:jc w:val="both"/>
      </w:pPr>
      <w:r w:rsidRPr="009D6F49">
        <w:t xml:space="preserve">Metinler bilgisayar çıktısı olarak teslim edilecektir. Yazılar Word formatında, A-4 kâğıt boyutunda, 1.5 satır aralığında, Times New Roman ve 12 punto olarak yazılacak; ana başlıklar bold/kalın ve büyük harflerle hazırlanacaktır. Alt başlıklar ise bold/kalın ve küçük harflerle yazılacaktır. Gövde metinleri ise </w:t>
      </w:r>
      <w:r w:rsidRPr="009D6F49">
        <w:lastRenderedPageBreak/>
        <w:t xml:space="preserve">plain/normal olacaktır. Sayfanın sol, sağ ve üst kısmında 2,5 cm, alt kısmında ise </w:t>
      </w:r>
      <w:r w:rsidR="0019176F" w:rsidRPr="009D6F49">
        <w:t>2 santim boşluk bırakılacaktır.</w:t>
      </w:r>
      <w:r w:rsidR="00BE100D" w:rsidRPr="009D6F49">
        <w:t xml:space="preserve"> </w:t>
      </w:r>
      <w:r w:rsidRPr="009D6F49">
        <w:t>Sol tarafta ayrıca 1 cm cilt boşluğu bırakılacaktır. Sayfalar mutlaka numaralandırılacaktır. Dosyalar ciltlenm</w:t>
      </w:r>
      <w:r w:rsidR="006C7AC1" w:rsidRPr="009D6F49">
        <w:t>iş olarak te</w:t>
      </w:r>
      <w:r w:rsidR="006F1D60" w:rsidRPr="009D6F49">
        <w:t>s</w:t>
      </w:r>
      <w:r w:rsidR="006C7AC1" w:rsidRPr="009D6F49">
        <w:t>lim edilecektir. Bitirme tezleri referans sistemi, dipnot gösterme bi</w:t>
      </w:r>
      <w:r w:rsidR="00964988" w:rsidRPr="009D6F49">
        <w:t>çimi ve kaynakça düzenlenmesi</w:t>
      </w:r>
      <w:r w:rsidR="006C7AC1" w:rsidRPr="009D6F49">
        <w:t xml:space="preserve"> American Psychological Association (APA) stilinde hazırlanmalıdır.</w:t>
      </w:r>
    </w:p>
    <w:p w:rsidR="006C7AC1" w:rsidRPr="009D6F49" w:rsidRDefault="006C7AC1" w:rsidP="00D4449A">
      <w:pPr>
        <w:jc w:val="both"/>
        <w:rPr>
          <w:b/>
          <w:sz w:val="24"/>
          <w:szCs w:val="24"/>
        </w:rPr>
      </w:pPr>
      <w:r w:rsidRPr="009D6F49">
        <w:rPr>
          <w:b/>
          <w:sz w:val="24"/>
          <w:szCs w:val="24"/>
        </w:rPr>
        <w:t xml:space="preserve">UYGULAMALI </w:t>
      </w:r>
      <w:r w:rsidR="00F6278D" w:rsidRPr="009D6F49">
        <w:rPr>
          <w:b/>
          <w:sz w:val="24"/>
          <w:szCs w:val="24"/>
        </w:rPr>
        <w:t>BİTİRME</w:t>
      </w:r>
      <w:r w:rsidRPr="009D6F49">
        <w:rPr>
          <w:b/>
          <w:sz w:val="24"/>
          <w:szCs w:val="24"/>
        </w:rPr>
        <w:t xml:space="preserve"> PROJESİNİN KURALLARI</w:t>
      </w:r>
    </w:p>
    <w:p w:rsidR="00E65892" w:rsidRPr="009D6F49" w:rsidRDefault="007D7549" w:rsidP="00D4449A">
      <w:pPr>
        <w:jc w:val="both"/>
        <w:rPr>
          <w:b/>
        </w:rPr>
      </w:pPr>
      <w:r w:rsidRPr="009D6F49">
        <w:rPr>
          <w:b/>
        </w:rPr>
        <w:t>Madde 12</w:t>
      </w:r>
      <w:r w:rsidR="00401A85" w:rsidRPr="009D6F49">
        <w:rPr>
          <w:b/>
        </w:rPr>
        <w:t>.</w:t>
      </w:r>
      <w:r w:rsidR="00401A85" w:rsidRPr="009D6F49">
        <w:t xml:space="preserve"> </w:t>
      </w:r>
      <w:r w:rsidR="006C7AC1" w:rsidRPr="009D6F49">
        <w:t xml:space="preserve">Uygulamalı </w:t>
      </w:r>
      <w:r w:rsidR="007B4E8C" w:rsidRPr="009D6F49">
        <w:t>b</w:t>
      </w:r>
      <w:r w:rsidR="00F6278D" w:rsidRPr="009D6F49">
        <w:t xml:space="preserve">itirme </w:t>
      </w:r>
      <w:r w:rsidR="006C7AC1" w:rsidRPr="009D6F49">
        <w:t>projeleri “</w:t>
      </w:r>
      <w:r w:rsidR="00790E73" w:rsidRPr="009D6F49">
        <w:t>Gazete, İnternet Gazetesi</w:t>
      </w:r>
      <w:r w:rsidR="00E65892" w:rsidRPr="009D6F49">
        <w:t>,</w:t>
      </w:r>
      <w:r w:rsidR="00CA28E9" w:rsidRPr="009D6F49">
        <w:t xml:space="preserve"> </w:t>
      </w:r>
      <w:r w:rsidR="00E65892" w:rsidRPr="009D6F49">
        <w:t>Dergi, Online Dergi</w:t>
      </w:r>
      <w:r w:rsidR="00E65892" w:rsidRPr="009D6F49">
        <w:rPr>
          <w:b/>
        </w:rPr>
        <w:t xml:space="preserve">, </w:t>
      </w:r>
      <w:r w:rsidR="00E65892" w:rsidRPr="009D6F49">
        <w:t xml:space="preserve">Televizyon Haber Bülteni, Televizyon Haber Programı, </w:t>
      </w:r>
      <w:r w:rsidR="002C043E" w:rsidRPr="009D6F49">
        <w:t>Haber-</w:t>
      </w:r>
      <w:r w:rsidR="00E65892" w:rsidRPr="009D6F49">
        <w:t>Belgesel</w:t>
      </w:r>
      <w:r w:rsidR="002C043E" w:rsidRPr="009D6F49">
        <w:t>, Fotoğraf Projesi</w:t>
      </w:r>
      <w:r w:rsidR="00790E73" w:rsidRPr="009D6F49">
        <w:t>”nde</w:t>
      </w:r>
      <w:r w:rsidR="006C7AC1" w:rsidRPr="009D6F49">
        <w:t xml:space="preserve">n oluşan yapım projeleridir. </w:t>
      </w:r>
      <w:r w:rsidR="00790E73" w:rsidRPr="009D6F49">
        <w:t xml:space="preserve">Tüm bu projeler de </w:t>
      </w:r>
      <w:r w:rsidR="006C7AC1" w:rsidRPr="009D6F49">
        <w:t>mutlaka bir araştırma çerçevesinde geliştirilir</w:t>
      </w:r>
      <w:r w:rsidR="00790E73" w:rsidRPr="009D6F49">
        <w:t>.</w:t>
      </w:r>
      <w:r w:rsidR="005C31E7" w:rsidRPr="009D6F49">
        <w:t xml:space="preserve"> Uygulamalı çalışmalar için de ön araştırma yapmak ve öneri dosyası hazırlamak zorunludur.</w:t>
      </w:r>
    </w:p>
    <w:p w:rsidR="008F1DC6" w:rsidRPr="009D6F49" w:rsidRDefault="005A018E" w:rsidP="00D4449A">
      <w:pPr>
        <w:jc w:val="both"/>
      </w:pPr>
      <w:r w:rsidRPr="009D6F49">
        <w:rPr>
          <w:b/>
        </w:rPr>
        <w:t xml:space="preserve">Madde </w:t>
      </w:r>
      <w:r w:rsidR="007D7549" w:rsidRPr="009D6F49">
        <w:rPr>
          <w:b/>
        </w:rPr>
        <w:t>13</w:t>
      </w:r>
      <w:r w:rsidRPr="009D6F49">
        <w:rPr>
          <w:b/>
        </w:rPr>
        <w:t>.</w:t>
      </w:r>
      <w:r w:rsidRPr="009D6F49">
        <w:t xml:space="preserve"> </w:t>
      </w:r>
      <w:r w:rsidR="007B4E8C" w:rsidRPr="009D6F49">
        <w:t>Uygulamalı bitirme p</w:t>
      </w:r>
      <w:r w:rsidR="00CC09A4" w:rsidRPr="009D6F49">
        <w:t>roje</w:t>
      </w:r>
      <w:r w:rsidR="007B4E8C" w:rsidRPr="009D6F49">
        <w:t>leri</w:t>
      </w:r>
      <w:r w:rsidR="00CC09A4" w:rsidRPr="009D6F49">
        <w:t xml:space="preserve">nin </w:t>
      </w:r>
      <w:r w:rsidR="007B4E8C" w:rsidRPr="009D6F49">
        <w:t xml:space="preserve">içerik ve </w:t>
      </w:r>
      <w:r w:rsidR="00E65892" w:rsidRPr="009D6F49">
        <w:t xml:space="preserve">süreçleri </w:t>
      </w:r>
      <w:r w:rsidR="00CC09A4" w:rsidRPr="009D6F49">
        <w:t xml:space="preserve">seçilen alana göre şöyledir: </w:t>
      </w:r>
    </w:p>
    <w:p w:rsidR="00790E73" w:rsidRPr="009D6F49" w:rsidRDefault="00790E73" w:rsidP="00D4449A">
      <w:pPr>
        <w:jc w:val="both"/>
      </w:pPr>
      <w:r w:rsidRPr="009D6F49">
        <w:rPr>
          <w:b/>
          <w:u w:val="single"/>
        </w:rPr>
        <w:t>Gazete:</w:t>
      </w:r>
      <w:r w:rsidRPr="009D6F49">
        <w:rPr>
          <w:b/>
        </w:rPr>
        <w:t xml:space="preserve"> </w:t>
      </w:r>
      <w:r w:rsidRPr="009D6F49">
        <w:t xml:space="preserve">Gazete projesini seçen öğrenciler, </w:t>
      </w:r>
      <w:r w:rsidR="00DE7CF2" w:rsidRPr="009D6F49">
        <w:t>A3 boyutunda 16</w:t>
      </w:r>
      <w:r w:rsidRPr="009D6F49">
        <w:t xml:space="preserve"> sayfadan az olmamak şartıyla ders kapsamında bir gazete hazırlayacaklardır. </w:t>
      </w:r>
      <w:r w:rsidR="004562C4" w:rsidRPr="009D6F49">
        <w:t xml:space="preserve">Haber üretim süreçlerinin tamamını uygulaması beklenen öğrencinin ortaya koyacağı ürünün özgün olması ve daha önce yayınlanmamış içeriklerle oluşturulması gerekmektedir. </w:t>
      </w:r>
      <w:r w:rsidR="001C2CB5" w:rsidRPr="009D6F49">
        <w:t>1. y</w:t>
      </w:r>
      <w:r w:rsidR="005255D3" w:rsidRPr="009D6F49">
        <w:t xml:space="preserve">arıyıl vize dönemine kadar öğrenciler ön hazırlık ve araştırmalarını yaparak gazete öneri ve </w:t>
      </w:r>
      <w:r w:rsidR="00E65892" w:rsidRPr="009D6F49">
        <w:t xml:space="preserve">ayrıntılı </w:t>
      </w:r>
      <w:r w:rsidR="005255D3" w:rsidRPr="009D6F49">
        <w:t>içeriklerini danışman</w:t>
      </w:r>
      <w:r w:rsidR="001C2CB5" w:rsidRPr="009D6F49">
        <w:t>larına sunmakla yükümlüdür.</w:t>
      </w:r>
      <w:r w:rsidR="00206ADD" w:rsidRPr="009D6F49">
        <w:t xml:space="preserve"> </w:t>
      </w:r>
      <w:r w:rsidR="005255D3" w:rsidRPr="009D6F49">
        <w:t xml:space="preserve">Bu aşamada gazetenin içeriği, ne amaçla hazırlandığı ve kimlere ulaşmak istendiğinin açıklanması gerekmektedir. </w:t>
      </w:r>
      <w:r w:rsidR="001C2CB5" w:rsidRPr="009D6F49">
        <w:t>1. y</w:t>
      </w:r>
      <w:r w:rsidR="00DE7CF2" w:rsidRPr="009D6F49">
        <w:t xml:space="preserve">arıyıl sonunda öğrenci gazetede hangi haberleri yapacağını belirlemiş olmalı ve en az </w:t>
      </w:r>
      <w:r w:rsidR="0094740E" w:rsidRPr="009D6F49">
        <w:t>8</w:t>
      </w:r>
      <w:r w:rsidR="001D13AF" w:rsidRPr="009D6F49">
        <w:t xml:space="preserve"> </w:t>
      </w:r>
      <w:r w:rsidR="00DE7CF2" w:rsidRPr="009D6F49">
        <w:t>haberi fotoğraflarıyla birlikte danışmanına</w:t>
      </w:r>
      <w:r w:rsidR="0089785F" w:rsidRPr="009D6F49">
        <w:t xml:space="preserve"> sunmalıdır. </w:t>
      </w:r>
      <w:r w:rsidR="00BA612D" w:rsidRPr="009D6F49">
        <w:t>Öğrenci 2. y</w:t>
      </w:r>
      <w:r w:rsidR="00DE7CF2" w:rsidRPr="009D6F49">
        <w:t>arıyıl vize dönemine kadar</w:t>
      </w:r>
      <w:r w:rsidR="00AF3B2E" w:rsidRPr="009D6F49">
        <w:t xml:space="preserve"> ise</w:t>
      </w:r>
      <w:r w:rsidR="0094740E" w:rsidRPr="009D6F49">
        <w:t xml:space="preserve"> en az 15</w:t>
      </w:r>
      <w:r w:rsidR="00DE7CF2" w:rsidRPr="009D6F49">
        <w:t xml:space="preserve"> </w:t>
      </w:r>
      <w:r w:rsidR="00BA612D" w:rsidRPr="009D6F49">
        <w:t>haber hazırlamış olmalıdır. Öğrenci 2. y</w:t>
      </w:r>
      <w:r w:rsidR="00DE7CF2" w:rsidRPr="009D6F49">
        <w:t>arıyıl sonunda gazetenin tamamını basılı bir biçimde danışmanına sunmalı, tüm danışmanların katıldığı bir toplantıda yapılan sunumun ardından, danışmanı tarafından final notu değerlendirilmelidir.</w:t>
      </w:r>
    </w:p>
    <w:p w:rsidR="000654B5" w:rsidRPr="009D6F49" w:rsidRDefault="00856C9E" w:rsidP="00D4449A">
      <w:pPr>
        <w:jc w:val="both"/>
      </w:pPr>
      <w:r w:rsidRPr="009D6F49">
        <w:rPr>
          <w:b/>
          <w:u w:val="single"/>
        </w:rPr>
        <w:t>İnternet Gazetesi</w:t>
      </w:r>
      <w:r w:rsidRPr="009D6F49">
        <w:t xml:space="preserve">: İnternet gazetesi projesini seçen öğrenciler, ders kapsamında bir internet gazetesi hazırlayacaklardır. </w:t>
      </w:r>
      <w:r w:rsidR="0036408B" w:rsidRPr="009D6F49">
        <w:t>Haber üretim süreçlerinin tamamını uygulaması beklenen öğrencinin ortaya koyacağı ürünün özgün olması ve daha önce yayınlanmamış içeriklerle oluşturulması gerekmektedir.</w:t>
      </w:r>
      <w:r w:rsidR="0036408B" w:rsidRPr="009D6F49">
        <w:rPr>
          <w:u w:val="single"/>
        </w:rPr>
        <w:t xml:space="preserve"> </w:t>
      </w:r>
      <w:r w:rsidRPr="009D6F49">
        <w:t>1. Yarıyıl vize dönemine kadar öğrenciler ön hazırlık ve araştırmalarını yaparak internet gazetesi öneri ve</w:t>
      </w:r>
      <w:r w:rsidR="00E65892" w:rsidRPr="009D6F49">
        <w:t xml:space="preserve"> ayrıntılı</w:t>
      </w:r>
      <w:r w:rsidRPr="009D6F49">
        <w:t xml:space="preserve"> içeriklerini danışman</w:t>
      </w:r>
      <w:r w:rsidR="001C2CB5" w:rsidRPr="009D6F49">
        <w:t xml:space="preserve">larına sunmakla yükümlüdür. </w:t>
      </w:r>
      <w:r w:rsidRPr="009D6F49">
        <w:t>Bu aşamada internet gazetesinin içeriği, ne amaçla hazırlandığı ve kimlere ulaşmak istendiğinin</w:t>
      </w:r>
      <w:r w:rsidR="001C2CB5" w:rsidRPr="009D6F49">
        <w:t xml:space="preserve"> açıklanması gerekmektedir. 1. y</w:t>
      </w:r>
      <w:r w:rsidRPr="009D6F49">
        <w:t xml:space="preserve">arıyıl sonunda öğrenci </w:t>
      </w:r>
      <w:r w:rsidR="008D4E32" w:rsidRPr="009D6F49">
        <w:t>internet gazetesinde</w:t>
      </w:r>
      <w:r w:rsidRPr="009D6F49">
        <w:t xml:space="preserve"> hangi haberleri yapacağını belirlemiş olmalı ve en az 8 haberi fotoğraflarıyla birlikte danışmanına sunmalıdır. </w:t>
      </w:r>
      <w:r w:rsidR="001C2CB5" w:rsidRPr="009D6F49">
        <w:t>Öğrenci 2. y</w:t>
      </w:r>
      <w:r w:rsidRPr="009D6F49">
        <w:t>arıyıl vize dönemine kadar en az 15 haber hazırlamış olmalıd</w:t>
      </w:r>
      <w:r w:rsidR="001C2CB5" w:rsidRPr="009D6F49">
        <w:t>ır. Öğrenci 2. y</w:t>
      </w:r>
      <w:r w:rsidRPr="009D6F49">
        <w:t>arıyıl sonunda internet gazetesi</w:t>
      </w:r>
      <w:r w:rsidR="008D4E32" w:rsidRPr="009D6F49">
        <w:t>nin</w:t>
      </w:r>
      <w:r w:rsidRPr="009D6F49">
        <w:t xml:space="preserve"> tamamını alacakları domai</w:t>
      </w:r>
      <w:r w:rsidR="00841F16" w:rsidRPr="009D6F49">
        <w:t xml:space="preserve">n üzerinden yayına sokmalıdır. </w:t>
      </w:r>
      <w:r w:rsidRPr="009D6F49">
        <w:t>Tüm danışmanların katıldığı bir toplantıda yapılan sunumun ardından, danışmanı tarafından final notu değerlendirilmelidir.</w:t>
      </w:r>
    </w:p>
    <w:p w:rsidR="00DE7CF2" w:rsidRPr="009D6F49" w:rsidRDefault="00DE7CF2" w:rsidP="00D4449A">
      <w:pPr>
        <w:jc w:val="both"/>
      </w:pPr>
      <w:r w:rsidRPr="009D6F49">
        <w:rPr>
          <w:b/>
          <w:u w:val="single"/>
        </w:rPr>
        <w:t>Dergi:</w:t>
      </w:r>
      <w:r w:rsidRPr="009D6F49">
        <w:rPr>
          <w:b/>
        </w:rPr>
        <w:t xml:space="preserve"> </w:t>
      </w:r>
      <w:r w:rsidRPr="009D6F49">
        <w:t>Dergi projesini s</w:t>
      </w:r>
      <w:r w:rsidR="005C31E7" w:rsidRPr="009D6F49">
        <w:t>eçen öğrenciler, A4 boyutunda 32</w:t>
      </w:r>
      <w:r w:rsidRPr="009D6F49">
        <w:t xml:space="preserve"> sayfadan az olmamak şartıyla ders kapsamında bir dergi hazırlayacaklardır. </w:t>
      </w:r>
      <w:r w:rsidR="0036408B" w:rsidRPr="009D6F49">
        <w:t xml:space="preserve">Haber üretim süreçlerinin tamamını uygulaması beklenen öğrencinin ortaya koyacağı ürünün özgün olması ve daha önce yayınlanmamış içeriklerle oluşturulması gerekmektedir. </w:t>
      </w:r>
      <w:r w:rsidR="001C2CB5" w:rsidRPr="009D6F49">
        <w:t>1. y</w:t>
      </w:r>
      <w:r w:rsidRPr="009D6F49">
        <w:t>arıyıl vize dönemine kadar öğrenciler ön hazırlık ve araştırmalarını yaparak dergi öneri</w:t>
      </w:r>
      <w:r w:rsidR="007B233E" w:rsidRPr="009D6F49">
        <w:t>si</w:t>
      </w:r>
      <w:r w:rsidRPr="009D6F49">
        <w:t xml:space="preserve"> ve </w:t>
      </w:r>
      <w:r w:rsidR="00A968B1" w:rsidRPr="009D6F49">
        <w:t xml:space="preserve">temaya uygun </w:t>
      </w:r>
      <w:r w:rsidR="0036408B" w:rsidRPr="009D6F49">
        <w:t xml:space="preserve">ayrıntılı </w:t>
      </w:r>
      <w:r w:rsidRPr="009D6F49">
        <w:t>içeriklerini danışman</w:t>
      </w:r>
      <w:r w:rsidR="001C2CB5" w:rsidRPr="009D6F49">
        <w:t xml:space="preserve">larına sunmakla yükümlüdür. </w:t>
      </w:r>
      <w:r w:rsidRPr="009D6F49">
        <w:t xml:space="preserve">Bu aşamada derginin </w:t>
      </w:r>
      <w:r w:rsidR="0036408B" w:rsidRPr="009D6F49">
        <w:t xml:space="preserve">teması, </w:t>
      </w:r>
      <w:r w:rsidRPr="009D6F49">
        <w:t xml:space="preserve">içeriği, ne amaçla hazırlandığı ve kimlere ulaşmak istendiğinin açıklanması gerekmektedir. 1. Yarıyıl sonunda öğrenci dergide hangi haberleri yapacağını belirlemiş olmalı ve en az </w:t>
      </w:r>
      <w:r w:rsidR="0094740E" w:rsidRPr="009D6F49">
        <w:t>8</w:t>
      </w:r>
      <w:r w:rsidRPr="009D6F49">
        <w:t xml:space="preserve"> haberi fotoğraflarıyla birlikte danışmanına sunmalıdır.</w:t>
      </w:r>
      <w:r w:rsidR="00FF7353" w:rsidRPr="009D6F49">
        <w:t xml:space="preserve"> </w:t>
      </w:r>
      <w:r w:rsidRPr="009D6F49">
        <w:t xml:space="preserve">Öğrenci 2. </w:t>
      </w:r>
      <w:r w:rsidR="001C2CB5" w:rsidRPr="009D6F49">
        <w:t>y</w:t>
      </w:r>
      <w:r w:rsidRPr="009D6F49">
        <w:t>arıy</w:t>
      </w:r>
      <w:r w:rsidR="0094740E" w:rsidRPr="009D6F49">
        <w:t xml:space="preserve">ıl vize dönemine kadar en az </w:t>
      </w:r>
      <w:r w:rsidR="0094740E" w:rsidRPr="009D6F49">
        <w:lastRenderedPageBreak/>
        <w:t>15</w:t>
      </w:r>
      <w:r w:rsidRPr="009D6F49">
        <w:t xml:space="preserve"> </w:t>
      </w:r>
      <w:r w:rsidR="001C2CB5" w:rsidRPr="009D6F49">
        <w:t>haber hazırlamış olmalıdır. Öğrenci 2. y</w:t>
      </w:r>
      <w:r w:rsidRPr="009D6F49">
        <w:t xml:space="preserve">arıyıl sonunda </w:t>
      </w:r>
      <w:r w:rsidR="00E54A9A" w:rsidRPr="009D6F49">
        <w:t>dergi</w:t>
      </w:r>
      <w:r w:rsidRPr="009D6F49">
        <w:t>nin tamamını basılı bir biçimde danışmanına sunmalı, tüm danışmanların katıldığı bir toplantıda yapılan sunumun ardından, danışmanı tarafından final notu değerlendirilmelidir.</w:t>
      </w:r>
    </w:p>
    <w:p w:rsidR="008B57FC" w:rsidRPr="009D6F49" w:rsidRDefault="00AD4C7F" w:rsidP="00D4449A">
      <w:pPr>
        <w:jc w:val="both"/>
      </w:pPr>
      <w:r w:rsidRPr="009D6F49">
        <w:rPr>
          <w:b/>
          <w:u w:val="single"/>
        </w:rPr>
        <w:t xml:space="preserve">Online </w:t>
      </w:r>
      <w:r w:rsidR="009F2F66" w:rsidRPr="009D6F49">
        <w:rPr>
          <w:b/>
          <w:u w:val="single"/>
        </w:rPr>
        <w:t>Dergi</w:t>
      </w:r>
      <w:r w:rsidR="00A968B1" w:rsidRPr="009D6F49">
        <w:t xml:space="preserve">: Online dergi projesini seçen öğrenciler, ders kapsamında bir online dergi hazırlayacaklardır. </w:t>
      </w:r>
      <w:r w:rsidR="009F2F66" w:rsidRPr="009D6F49">
        <w:t>Haber üretim süreçlerinin tamamını uygulaması beklenen öğrencinin ortaya koyacağı ürünün özgün olması ve daha önce yayınlanmamış içeriklerle oluşturulması gerekmektedir.</w:t>
      </w:r>
      <w:r w:rsidR="009F2F66" w:rsidRPr="009D6F49">
        <w:rPr>
          <w:u w:val="single"/>
        </w:rPr>
        <w:t xml:space="preserve"> </w:t>
      </w:r>
      <w:r w:rsidR="001C2CB5" w:rsidRPr="009D6F49">
        <w:t>1. y</w:t>
      </w:r>
      <w:r w:rsidR="00A968B1" w:rsidRPr="009D6F49">
        <w:t>arıyıl vize dönemine kadar öğrenciler ön hazırlık ve araştırmalarını yaparak dergi öneri ve temaya uygun</w:t>
      </w:r>
      <w:r w:rsidR="009F2F66" w:rsidRPr="009D6F49">
        <w:t xml:space="preserve"> ayrıntılı</w:t>
      </w:r>
      <w:r w:rsidR="00A968B1" w:rsidRPr="009D6F49">
        <w:t xml:space="preserve"> içeriklerini danışman</w:t>
      </w:r>
      <w:r w:rsidR="001C2CB5" w:rsidRPr="009D6F49">
        <w:t xml:space="preserve">larına sunmakla yükümlüdür. </w:t>
      </w:r>
      <w:r w:rsidR="00A968B1" w:rsidRPr="009D6F49">
        <w:t xml:space="preserve">Bu aşamada </w:t>
      </w:r>
      <w:r w:rsidR="009F2F66" w:rsidRPr="009D6F49">
        <w:t xml:space="preserve">online </w:t>
      </w:r>
      <w:r w:rsidR="00A968B1" w:rsidRPr="009D6F49">
        <w:t xml:space="preserve">derginin </w:t>
      </w:r>
      <w:r w:rsidR="009F2F66" w:rsidRPr="009D6F49">
        <w:t xml:space="preserve">teması, </w:t>
      </w:r>
      <w:r w:rsidR="00A968B1" w:rsidRPr="009D6F49">
        <w:t>içeriği, ne amaçla hazırlandığı ve kimlere ulaşmak istendiğinin açıklanması gerekmektedir. 1. Yarıyıl sonunda öğrenci dergide hangi haberleri yapacağını belirlemiş olmalı ve en az 8 haberi fotoğraflarıyla birlikte danışmanına sunmalıdır.</w:t>
      </w:r>
      <w:r w:rsidR="001C2CB5" w:rsidRPr="009D6F49">
        <w:t xml:space="preserve"> Öğrenci 2. y</w:t>
      </w:r>
      <w:r w:rsidR="00A968B1" w:rsidRPr="009D6F49">
        <w:t>arıyıl vize dönemine kadar en az 15 haber hazırlamış olmalıd</w:t>
      </w:r>
      <w:r w:rsidR="001C2CB5" w:rsidRPr="009D6F49">
        <w:t>ır. Öğrenci 2. y</w:t>
      </w:r>
      <w:r w:rsidR="00A968B1" w:rsidRPr="009D6F49">
        <w:t>arıyıl sonunda online derginin tamamını alacakları domain üzerin</w:t>
      </w:r>
      <w:r w:rsidR="009F2F66" w:rsidRPr="009D6F49">
        <w:t>den yayına sokmalıdır. Tüm danışmanların katıldığı bir toplantıda yapılan sunumun ardından, danışmanı tarafından final notu değerlendirilmelidir.</w:t>
      </w:r>
    </w:p>
    <w:p w:rsidR="008B57FC" w:rsidRPr="009D6F49" w:rsidRDefault="008B57FC" w:rsidP="00D4449A">
      <w:pPr>
        <w:jc w:val="both"/>
      </w:pPr>
      <w:r w:rsidRPr="009D6F49">
        <w:rPr>
          <w:b/>
          <w:u w:val="single"/>
        </w:rPr>
        <w:t xml:space="preserve">Televizyon Haber Bülteni: </w:t>
      </w:r>
      <w:r w:rsidRPr="009D6F49">
        <w:t xml:space="preserve">Televizyon haber bülteni projesini seçen öğrenciler, ders kapsamında </w:t>
      </w:r>
      <w:r w:rsidR="00FB3C78" w:rsidRPr="009D6F49">
        <w:t xml:space="preserve">15 </w:t>
      </w:r>
      <w:r w:rsidR="00CA28E9" w:rsidRPr="009D6F49">
        <w:t xml:space="preserve">dakikadan az olmayan </w:t>
      </w:r>
      <w:r w:rsidRPr="009D6F49">
        <w:t xml:space="preserve">bir televizyon haber bülteni hazırlayacaklardır. </w:t>
      </w:r>
      <w:r w:rsidR="00835E6D" w:rsidRPr="009D6F49">
        <w:t xml:space="preserve">Bültende uzunluğu 3 dakikayı geçmeyen en az 10 haber yer almalıdır. </w:t>
      </w:r>
      <w:r w:rsidR="004841B0" w:rsidRPr="009D6F49">
        <w:t>Haber üretim süreçlerinin</w:t>
      </w:r>
      <w:r w:rsidR="00C37084" w:rsidRPr="009D6F49">
        <w:t xml:space="preserve"> / </w:t>
      </w:r>
      <w:r w:rsidR="00835E6D" w:rsidRPr="009D6F49">
        <w:t xml:space="preserve">Televizyonda </w:t>
      </w:r>
      <w:r w:rsidR="004841B0" w:rsidRPr="009D6F49">
        <w:t xml:space="preserve">yapım ve yönetim süreçlerinin tamamını uygulaması beklenen öğrencinin ortaya koyacağı ürünün özgün olması ve daha önce yayınlanmamış içeriklerle oluşturulması gerekmektedir. </w:t>
      </w:r>
      <w:r w:rsidR="001C2CB5" w:rsidRPr="009D6F49">
        <w:t>1. y</w:t>
      </w:r>
      <w:r w:rsidRPr="009D6F49">
        <w:t xml:space="preserve">arıyıl vize dönemine kadar öğrenciler ön hazırlık ve araştırmalarını yaparak televizyon haber bülteni öneri ve </w:t>
      </w:r>
      <w:r w:rsidR="00C37084" w:rsidRPr="009D6F49">
        <w:t xml:space="preserve">ayrıntılı </w:t>
      </w:r>
      <w:r w:rsidRPr="009D6F49">
        <w:t>içeriklerini danışman</w:t>
      </w:r>
      <w:r w:rsidR="001C2CB5" w:rsidRPr="009D6F49">
        <w:t>larına sunmakla yükümlüdür.</w:t>
      </w:r>
      <w:r w:rsidRPr="009D6F49">
        <w:t xml:space="preserve"> Bu aşamada televizyon haber bülteninin içeriği, ne amaçla hazırlandığı ve kimlere ulaşmak istendiğinin açıklanması gerekmektedir. 1. Yarıyıl sonunda öğrenci televizyon haber bülteninde hangi haberleri yapacağını belirlemiş olmalı ve en az</w:t>
      </w:r>
      <w:r w:rsidR="00F852AC" w:rsidRPr="009D6F49">
        <w:t xml:space="preserve"> </w:t>
      </w:r>
      <w:r w:rsidR="00C37084" w:rsidRPr="009D6F49">
        <w:t>4</w:t>
      </w:r>
      <w:r w:rsidRPr="009D6F49">
        <w:t xml:space="preserve"> haberi kurgulanmış olarak danışmanına sunmalıdır. Öğrenci 2. Yarıyıl vize dönemine kadar en az </w:t>
      </w:r>
      <w:r w:rsidR="00AF73B6" w:rsidRPr="009D6F49">
        <w:t>10</w:t>
      </w:r>
      <w:r w:rsidRPr="009D6F49">
        <w:t xml:space="preserve"> haber hazırlamış olmalıdır. Öğrenciler 2. Yarıyıl sonunda televizyon haber bülten</w:t>
      </w:r>
      <w:r w:rsidR="007D7549" w:rsidRPr="009D6F49">
        <w:t xml:space="preserve">inin </w:t>
      </w:r>
      <w:r w:rsidR="00FE5D3A" w:rsidRPr="009D6F49">
        <w:t xml:space="preserve">stüdyo çekimlerini tamamlanmalı, </w:t>
      </w:r>
      <w:r w:rsidR="002773DE">
        <w:t>TV</w:t>
      </w:r>
      <w:r w:rsidR="00FE5D3A" w:rsidRPr="009D6F49">
        <w:t xml:space="preserve"> haberleri de kullanarak</w:t>
      </w:r>
      <w:r w:rsidR="007D7549" w:rsidRPr="009D6F49">
        <w:t xml:space="preserve"> </w:t>
      </w:r>
      <w:r w:rsidR="00FE5D3A" w:rsidRPr="009D6F49">
        <w:t xml:space="preserve">kurguladığı bültenin bitmiş halini </w:t>
      </w:r>
      <w:r w:rsidR="007D7549" w:rsidRPr="009D6F49">
        <w:t xml:space="preserve">danışmana </w:t>
      </w:r>
      <w:r w:rsidR="00CC0998">
        <w:t>DVD</w:t>
      </w:r>
      <w:r w:rsidR="007D7549" w:rsidRPr="009D6F49">
        <w:t xml:space="preserve"> kopya</w:t>
      </w:r>
      <w:r w:rsidRPr="009D6F49">
        <w:t>s</w:t>
      </w:r>
      <w:r w:rsidR="007D7549" w:rsidRPr="009D6F49">
        <w:t>ı</w:t>
      </w:r>
      <w:r w:rsidRPr="009D6F49">
        <w:t>yla iletmiş olmalıdır. Tüm danışmanların katıldığı bir toplantıda yapılan sunumun ardından, danışmanı tarafından final notu değerlendirilmelidir.</w:t>
      </w:r>
    </w:p>
    <w:p w:rsidR="00C37084" w:rsidRPr="009D6F49" w:rsidRDefault="00C37084" w:rsidP="00C37084">
      <w:pPr>
        <w:jc w:val="both"/>
      </w:pPr>
      <w:r w:rsidRPr="009D6F49">
        <w:rPr>
          <w:b/>
          <w:u w:val="single"/>
        </w:rPr>
        <w:t xml:space="preserve">Televizyon Haber Programı: </w:t>
      </w:r>
      <w:r w:rsidRPr="009D6F49">
        <w:t xml:space="preserve">Televizyon haber </w:t>
      </w:r>
      <w:r w:rsidR="00AF73B6" w:rsidRPr="009D6F49">
        <w:t>programı</w:t>
      </w:r>
      <w:r w:rsidRPr="009D6F49">
        <w:t xml:space="preserve"> projesini seçe</w:t>
      </w:r>
      <w:r w:rsidR="00ED03A3" w:rsidRPr="009D6F49">
        <w:t>n öğrenciler, ders kapsamında 20</w:t>
      </w:r>
      <w:r w:rsidRPr="009D6F49">
        <w:t xml:space="preserve"> dakikadan az olmayan bir televizyon haber </w:t>
      </w:r>
      <w:r w:rsidR="00AF73B6" w:rsidRPr="009D6F49">
        <w:t>programı</w:t>
      </w:r>
      <w:r w:rsidRPr="009D6F49">
        <w:t xml:space="preserve"> hazırlayacaklardır.</w:t>
      </w:r>
      <w:r w:rsidR="0035574D" w:rsidRPr="009D6F49">
        <w:t xml:space="preserve"> Belli bir konuya (Bilim, siyaset, kültür, sanat, teknoloji, spor, vs.) odaklanan </w:t>
      </w:r>
      <w:r w:rsidR="00ED03A3" w:rsidRPr="009D6F49">
        <w:t xml:space="preserve">ve </w:t>
      </w:r>
      <w:r w:rsidR="00B66677" w:rsidRPr="009D6F49">
        <w:t xml:space="preserve">bu </w:t>
      </w:r>
      <w:r w:rsidR="00AD4C7F" w:rsidRPr="009D6F49">
        <w:t>konuyu tüm boyutlarıyla ele alan</w:t>
      </w:r>
      <w:r w:rsidR="00ED03A3" w:rsidRPr="009D6F49">
        <w:t xml:space="preserve"> </w:t>
      </w:r>
      <w:r w:rsidR="0035574D" w:rsidRPr="009D6F49">
        <w:t>haber program</w:t>
      </w:r>
      <w:r w:rsidR="00963E65" w:rsidRPr="009D6F49">
        <w:t xml:space="preserve">ında </w:t>
      </w:r>
      <w:r w:rsidR="00B66677" w:rsidRPr="009D6F49">
        <w:t>ilgili uzman</w:t>
      </w:r>
      <w:r w:rsidR="00963E65" w:rsidRPr="009D6F49">
        <w:t xml:space="preserve"> kişi ya da kişilerle</w:t>
      </w:r>
      <w:r w:rsidRPr="009D6F49">
        <w:t xml:space="preserve"> </w:t>
      </w:r>
      <w:r w:rsidR="0035574D" w:rsidRPr="009D6F49">
        <w:t>stüdyo ortamında yapılan görüşmenin yanı sıra ko</w:t>
      </w:r>
      <w:r w:rsidR="00F67C88" w:rsidRPr="009D6F49">
        <w:t xml:space="preserve">nuya ilişkin hazırlanmış en az </w:t>
      </w:r>
      <w:r w:rsidR="00ED03A3" w:rsidRPr="009D6F49">
        <w:t>6</w:t>
      </w:r>
      <w:r w:rsidR="0035574D" w:rsidRPr="009D6F49">
        <w:t xml:space="preserve"> </w:t>
      </w:r>
      <w:r w:rsidR="002773DE">
        <w:t>VTR</w:t>
      </w:r>
      <w:r w:rsidR="0035574D" w:rsidRPr="009D6F49">
        <w:t xml:space="preserve"> yer almalıdır. </w:t>
      </w:r>
      <w:r w:rsidRPr="009D6F49">
        <w:t xml:space="preserve">Haber üretim süreçlerinin / </w:t>
      </w:r>
      <w:r w:rsidR="002773DE">
        <w:t>TV</w:t>
      </w:r>
      <w:r w:rsidRPr="009D6F49">
        <w:t xml:space="preserve"> yapım ve yönetim süreçlerinin tamamını uygulaması beklenen öğrencinin ortaya koyacağı ürünün özgün olması ve daha önce yayınlanmamış içeriklerle oluşturulması gerekmektedir. </w:t>
      </w:r>
      <w:r w:rsidR="001C2CB5" w:rsidRPr="009D6F49">
        <w:t>1. y</w:t>
      </w:r>
      <w:r w:rsidRPr="009D6F49">
        <w:t xml:space="preserve">arıyıl vize dönemine kadar öğrenciler ön hazırlık ve araştırmalarını yaparak televizyon haber </w:t>
      </w:r>
      <w:r w:rsidR="00DB44F8" w:rsidRPr="009D6F49">
        <w:t xml:space="preserve">programı </w:t>
      </w:r>
      <w:r w:rsidRPr="009D6F49">
        <w:t>öneri ve ayrıntılı içeriklerini danışman</w:t>
      </w:r>
      <w:r w:rsidR="001C2CB5" w:rsidRPr="009D6F49">
        <w:t>larına sunmakla yükümlüdür.</w:t>
      </w:r>
      <w:r w:rsidRPr="009D6F49">
        <w:t xml:space="preserve"> Bu aşamada televizyon haber </w:t>
      </w:r>
      <w:r w:rsidR="00DB44F8" w:rsidRPr="009D6F49">
        <w:t>programının teması,</w:t>
      </w:r>
      <w:r w:rsidRPr="009D6F49">
        <w:t xml:space="preserve"> içeriği, ne amaçla hazırlandığı ve kimlere ulaşmak istendi</w:t>
      </w:r>
      <w:r w:rsidR="00AC2DDD" w:rsidRPr="009D6F49">
        <w:t xml:space="preserve">ğinin açıklanması gerekmektedir. </w:t>
      </w:r>
      <w:r w:rsidRPr="009D6F49">
        <w:t xml:space="preserve">1. Yarıyıl sonunda öğrenci televizyon haber </w:t>
      </w:r>
      <w:r w:rsidR="00DB44F8" w:rsidRPr="009D6F49">
        <w:t>programında</w:t>
      </w:r>
      <w:r w:rsidRPr="009D6F49">
        <w:t xml:space="preserve"> </w:t>
      </w:r>
      <w:r w:rsidR="00963E65" w:rsidRPr="009D6F49">
        <w:t xml:space="preserve">kullanacağı </w:t>
      </w:r>
      <w:r w:rsidR="002773DE">
        <w:t>VTR</w:t>
      </w:r>
      <w:r w:rsidR="00963E65" w:rsidRPr="009D6F49">
        <w:t xml:space="preserve"> içeriklerini </w:t>
      </w:r>
      <w:r w:rsidRPr="009D6F49">
        <w:t xml:space="preserve">belirlemiş olmalı ve en az </w:t>
      </w:r>
      <w:r w:rsidR="00AC2DDD" w:rsidRPr="009D6F49">
        <w:t>3</w:t>
      </w:r>
      <w:r w:rsidR="00DB44F8" w:rsidRPr="009D6F49">
        <w:t xml:space="preserve"> </w:t>
      </w:r>
      <w:r w:rsidR="002773DE">
        <w:t>VTR</w:t>
      </w:r>
      <w:r w:rsidR="00CC0998">
        <w:t>’</w:t>
      </w:r>
      <w:r w:rsidR="00963E65" w:rsidRPr="009D6F49">
        <w:t>yi</w:t>
      </w:r>
      <w:r w:rsidRPr="009D6F49">
        <w:t xml:space="preserve"> kurgulanmış olarak danışmanına sunmalıdır. Öğrenci 2. Yarıyıl vize dönemine kadar en az </w:t>
      </w:r>
      <w:r w:rsidR="00AC2DDD" w:rsidRPr="009D6F49">
        <w:t>6</w:t>
      </w:r>
      <w:r w:rsidR="00F67C88" w:rsidRPr="009D6F49">
        <w:t xml:space="preserve"> </w:t>
      </w:r>
      <w:r w:rsidR="002773DE">
        <w:t>VTR</w:t>
      </w:r>
      <w:r w:rsidR="001C2CB5" w:rsidRPr="009D6F49">
        <w:t xml:space="preserve"> hazırlamış olmalıdır. Öğrenciler 2. y</w:t>
      </w:r>
      <w:r w:rsidRPr="009D6F49">
        <w:t xml:space="preserve">arıyıl sonunda televizyon haber </w:t>
      </w:r>
      <w:r w:rsidR="00DB44F8" w:rsidRPr="009D6F49">
        <w:t>programının</w:t>
      </w:r>
      <w:r w:rsidRPr="009D6F49">
        <w:t xml:space="preserve"> </w:t>
      </w:r>
      <w:r w:rsidR="00963E65" w:rsidRPr="009D6F49">
        <w:t xml:space="preserve">stüdyo çekimlerini tamamlamalı, </w:t>
      </w:r>
      <w:r w:rsidR="002773DE">
        <w:t>VTR</w:t>
      </w:r>
      <w:r w:rsidR="00CC0998">
        <w:t>’</w:t>
      </w:r>
      <w:r w:rsidR="00963E65" w:rsidRPr="009D6F49">
        <w:t>leri de kullanarak kurguladığı programın bitmiş halini</w:t>
      </w:r>
      <w:r w:rsidRPr="009D6F49">
        <w:t xml:space="preserve"> danışmana </w:t>
      </w:r>
      <w:r w:rsidR="00CC0998">
        <w:t>DVD</w:t>
      </w:r>
      <w:r w:rsidRPr="009D6F49">
        <w:t xml:space="preserve"> kopyasıyla </w:t>
      </w:r>
      <w:r w:rsidRPr="009D6F49">
        <w:lastRenderedPageBreak/>
        <w:t>iletmiş olmalıdır. Tüm danışmanların katıldığı bir toplantıda yapılan sunumun ardından, danışmanı tarafından final notu değerlendirilmelidir.</w:t>
      </w:r>
    </w:p>
    <w:p w:rsidR="008B57FC" w:rsidRPr="009D6F49" w:rsidRDefault="00C37084" w:rsidP="00D4449A">
      <w:pPr>
        <w:jc w:val="both"/>
      </w:pPr>
      <w:r w:rsidRPr="009D6F49">
        <w:rPr>
          <w:b/>
          <w:u w:val="single"/>
        </w:rPr>
        <w:t>Haber Belgesel</w:t>
      </w:r>
      <w:r w:rsidRPr="009D6F49">
        <w:rPr>
          <w:b/>
        </w:rPr>
        <w:t xml:space="preserve">: </w:t>
      </w:r>
      <w:r w:rsidR="00FF7353" w:rsidRPr="009D6F49">
        <w:t>Haber belgesel projesini</w:t>
      </w:r>
      <w:r w:rsidRPr="009D6F49">
        <w:t xml:space="preserve"> seçen öğrenciler, ders kapsamında 15 dakikadan az olmayan bir haber b</w:t>
      </w:r>
      <w:r w:rsidR="00FF7353" w:rsidRPr="009D6F49">
        <w:t>elgesel</w:t>
      </w:r>
      <w:r w:rsidRPr="009D6F49">
        <w:t xml:space="preserve"> hazırlayacaklardır. </w:t>
      </w:r>
      <w:r w:rsidR="00FF7353" w:rsidRPr="009D6F49">
        <w:t>Öğrenciler haber değeri taşıyan tek bir konuyu detaylı biçimde ele alıp haber-belgesel türünde bir çalışma üret</w:t>
      </w:r>
      <w:r w:rsidR="00BF1991" w:rsidRPr="009D6F49">
        <w:t xml:space="preserve">melidir. </w:t>
      </w:r>
      <w:r w:rsidRPr="009D6F49">
        <w:t xml:space="preserve">Haber üretim süreçlerinin / </w:t>
      </w:r>
      <w:r w:rsidR="00FF7353" w:rsidRPr="009D6F49">
        <w:t xml:space="preserve">Belgesel </w:t>
      </w:r>
      <w:r w:rsidRPr="009D6F49">
        <w:t xml:space="preserve">yapım ve yönetim süreçlerinin tamamını uygulaması beklenen öğrencinin ortaya koyacağı ürünün özgün olması ve daha önce yayınlanmamış içeriklerle oluşturulması gerekmektedir. 1. Yarıyıl vize dönemine kadar öğrenciler ön hazırlık ve araştırmalarını yaparak </w:t>
      </w:r>
      <w:r w:rsidR="00BF1991" w:rsidRPr="009D6F49">
        <w:t>haber belgesel</w:t>
      </w:r>
      <w:r w:rsidRPr="009D6F49">
        <w:t xml:space="preserve"> öneri ve ayrıntılı içeriklerini danışmanlarına sunmakla yükümlüdür. Bu aşamada </w:t>
      </w:r>
      <w:r w:rsidR="00BF1991" w:rsidRPr="009D6F49">
        <w:t>haber belgeselin konusu,</w:t>
      </w:r>
      <w:r w:rsidR="00286156" w:rsidRPr="009D6F49">
        <w:t xml:space="preserve"> içeriği, ne amaçla hazırlandığı ve </w:t>
      </w:r>
      <w:r w:rsidRPr="009D6F49">
        <w:t>kimlere ulaşmak istend</w:t>
      </w:r>
      <w:r w:rsidR="00286156" w:rsidRPr="009D6F49">
        <w:t>iğinin açıklanması gerekmektedir. Ayrıca çekim mekanları</w:t>
      </w:r>
      <w:r w:rsidR="00863932" w:rsidRPr="009D6F49">
        <w:t xml:space="preserve"> belirlenmeli</w:t>
      </w:r>
      <w:r w:rsidR="00286156" w:rsidRPr="009D6F49">
        <w:t xml:space="preserve">, görüşülecek kişiler tespit </w:t>
      </w:r>
      <w:r w:rsidR="00863932" w:rsidRPr="009D6F49">
        <w:t xml:space="preserve">edilmeli </w:t>
      </w:r>
      <w:r w:rsidR="00286156" w:rsidRPr="009D6F49">
        <w:t>ve gerekli izi</w:t>
      </w:r>
      <w:r w:rsidR="00863932" w:rsidRPr="009D6F49">
        <w:t xml:space="preserve">nler alınmalıdır. </w:t>
      </w:r>
      <w:r w:rsidRPr="009D6F49">
        <w:t xml:space="preserve">1. Yarıyıl sonunda öğrenci </w:t>
      </w:r>
      <w:r w:rsidR="00BF1991" w:rsidRPr="009D6F49">
        <w:t>h</w:t>
      </w:r>
      <w:r w:rsidRPr="009D6F49">
        <w:t xml:space="preserve">aber belgesel </w:t>
      </w:r>
      <w:r w:rsidR="00286156" w:rsidRPr="009D6F49">
        <w:t xml:space="preserve">projesinin çekimlerine başlamış olmalı ve elde ettiği görüntüleri danışmanına sunmalıdır. </w:t>
      </w:r>
      <w:r w:rsidR="00863932" w:rsidRPr="009D6F49">
        <w:t>Öğrenci 2. y</w:t>
      </w:r>
      <w:r w:rsidRPr="009D6F49">
        <w:t xml:space="preserve">arıyıl vize dönemine kadar </w:t>
      </w:r>
      <w:r w:rsidR="00863932" w:rsidRPr="009D6F49">
        <w:t>h</w:t>
      </w:r>
      <w:r w:rsidRPr="009D6F49">
        <w:t xml:space="preserve">aber-belgesel </w:t>
      </w:r>
      <w:r w:rsidR="00863932" w:rsidRPr="009D6F49">
        <w:t>projesinin çekimlerini tamamlamalı ve kurgu yap</w:t>
      </w:r>
      <w:r w:rsidRPr="009D6F49">
        <w:t xml:space="preserve">ılacak düzeye gelmiş olmalıdır. </w:t>
      </w:r>
      <w:r w:rsidR="00863932" w:rsidRPr="009D6F49">
        <w:t>Öğrenciler 2. y</w:t>
      </w:r>
      <w:r w:rsidRPr="009D6F49">
        <w:t xml:space="preserve">arıyıl sonunda </w:t>
      </w:r>
      <w:r w:rsidR="00863932" w:rsidRPr="009D6F49">
        <w:t xml:space="preserve">haber belgeselin </w:t>
      </w:r>
      <w:r w:rsidRPr="009D6F49">
        <w:t xml:space="preserve">tamamını danışmana </w:t>
      </w:r>
      <w:r w:rsidR="00CC0998">
        <w:t>DVD</w:t>
      </w:r>
      <w:r w:rsidRPr="009D6F49">
        <w:t xml:space="preserve"> kopyasıyla iletmiş olmalıdır. Tüm danışmanların katıldığı bir toplantıda yapılan sunumun ardından, danışmanı tarafından final notu değerlendirilmelidir.</w:t>
      </w:r>
    </w:p>
    <w:p w:rsidR="001C2CB5" w:rsidRPr="009D6F49" w:rsidRDefault="001C2CB5" w:rsidP="00D4449A">
      <w:pPr>
        <w:jc w:val="both"/>
      </w:pPr>
      <w:r w:rsidRPr="009D6F49">
        <w:rPr>
          <w:b/>
          <w:u w:val="single"/>
        </w:rPr>
        <w:t>Fotoğraf Projesi:</w:t>
      </w:r>
      <w:r w:rsidRPr="009D6F49">
        <w:rPr>
          <w:b/>
        </w:rPr>
        <w:t xml:space="preserve"> </w:t>
      </w:r>
      <w:r w:rsidRPr="009D6F49">
        <w:t xml:space="preserve">Fotoğraf projesini seçen öğrenciler, </w:t>
      </w:r>
      <w:r w:rsidR="00446A70" w:rsidRPr="009D6F49">
        <w:t>tek başlarına yapacakları çalışmada belirli bir temaya ilişkin 30 fotoğraf, iki kişilik gruplar halinde yapacakları çalışmada</w:t>
      </w:r>
      <w:r w:rsidRPr="009D6F49">
        <w:t xml:space="preserve"> </w:t>
      </w:r>
      <w:r w:rsidR="00446A70" w:rsidRPr="009D6F49">
        <w:t>üç ayrı temaya ilişkin</w:t>
      </w:r>
      <w:r w:rsidR="00AF0EE8" w:rsidRPr="009D6F49">
        <w:t xml:space="preserve"> en az 15’er fotoğraftan oluşan toplamda 45 fotoğraflık bir seçki</w:t>
      </w:r>
      <w:r w:rsidRPr="009D6F49">
        <w:t xml:space="preserve"> hazırlayacaklardır. Öğrenciler haber değeri taşıyan bir konuyu detaylı biçimde ele alıp</w:t>
      </w:r>
      <w:r w:rsidR="00AF0EE8" w:rsidRPr="009D6F49">
        <w:t xml:space="preserve"> (röportajlar ve doğal ses kayıtları ile birlikte)</w:t>
      </w:r>
      <w:r w:rsidR="001668D9" w:rsidRPr="009D6F49">
        <w:t xml:space="preserve"> fotoğraflayabilir. Bu aşamada b</w:t>
      </w:r>
      <w:r w:rsidR="005611FE" w:rsidRPr="009D6F49">
        <w:t xml:space="preserve">elirli bir </w:t>
      </w:r>
      <w:r w:rsidR="001668D9" w:rsidRPr="009D6F49">
        <w:t>tema çerçevesinde</w:t>
      </w:r>
      <w:r w:rsidRPr="009D6F49">
        <w:t xml:space="preserve"> </w:t>
      </w:r>
      <w:r w:rsidR="001668D9" w:rsidRPr="009D6F49">
        <w:t>konu bütünlüğünü gözetilerek fotoğraf projesini hayata geçirilmelidir. 1. y</w:t>
      </w:r>
      <w:r w:rsidRPr="009D6F49">
        <w:t xml:space="preserve">arıyıl vize dönemine kadar öğrenciler ön hazırlık ve araştırmalarını yaparak </w:t>
      </w:r>
      <w:r w:rsidR="001668D9" w:rsidRPr="009D6F49">
        <w:t>fotoğraf projesi</w:t>
      </w:r>
      <w:r w:rsidRPr="009D6F49">
        <w:t xml:space="preserve"> öneri ve ayrıntılı </w:t>
      </w:r>
      <w:r w:rsidR="001668D9" w:rsidRPr="009D6F49">
        <w:t>çekim planlarını</w:t>
      </w:r>
      <w:r w:rsidRPr="009D6F49">
        <w:t xml:space="preserve"> danışman</w:t>
      </w:r>
      <w:r w:rsidR="00AF0EE8" w:rsidRPr="009D6F49">
        <w:t>larına sunmakla yükümlüdür</w:t>
      </w:r>
      <w:r w:rsidRPr="009D6F49">
        <w:t xml:space="preserve">. Bu aşamada </w:t>
      </w:r>
      <w:r w:rsidR="001668D9" w:rsidRPr="009D6F49">
        <w:t>fotoğraf projesinin</w:t>
      </w:r>
      <w:r w:rsidRPr="009D6F49">
        <w:t xml:space="preserve"> konusu, içeriği, ne amaçla hazırlandığı ve kimlere ulaşmak istendiğinin açıklanması gerekmektedir. Ayrıca çekim mekanları belirlenmeli, görüşülecek kişiler tespit edilmeli ve gerekli izinler alınmalıdır. 1. Yarıyıl sonunda öğrenci </w:t>
      </w:r>
      <w:r w:rsidR="001668D9" w:rsidRPr="009D6F49">
        <w:t>fotoğraf</w:t>
      </w:r>
      <w:r w:rsidRPr="009D6F49">
        <w:t xml:space="preserve"> projesinin çekimlerine başlamış olmalı ve</w:t>
      </w:r>
      <w:r w:rsidR="00AF0EE8" w:rsidRPr="009D6F49">
        <w:t xml:space="preserve"> belli bir tema çerçevesinde çektiği 15 fotoğrafı</w:t>
      </w:r>
      <w:r w:rsidRPr="009D6F49">
        <w:t xml:space="preserve"> </w:t>
      </w:r>
      <w:r w:rsidR="008A4152" w:rsidRPr="009D6F49">
        <w:t xml:space="preserve">(bireysel çalışmalar için 10 fotoğraf) </w:t>
      </w:r>
      <w:r w:rsidR="00AF0EE8" w:rsidRPr="009D6F49">
        <w:t xml:space="preserve">röportajlar ve doğal ses kaydı ile birlikte </w:t>
      </w:r>
      <w:r w:rsidRPr="009D6F49">
        <w:t xml:space="preserve">danışmanına sunmalıdır. Öğrenci 2. yarıyıl vize dönemine kadar </w:t>
      </w:r>
      <w:r w:rsidR="00AF0EE8" w:rsidRPr="009D6F49">
        <w:t xml:space="preserve">belirlediği ikinci temaya dair 15 </w:t>
      </w:r>
      <w:r w:rsidR="001E6A2D" w:rsidRPr="009D6F49">
        <w:t>fotoğraf</w:t>
      </w:r>
      <w:r w:rsidR="00AF0EE8" w:rsidRPr="009D6F49">
        <w:t>ı</w:t>
      </w:r>
      <w:r w:rsidR="00EB2EC4" w:rsidRPr="009D6F49">
        <w:t xml:space="preserve"> yine </w:t>
      </w:r>
      <w:r w:rsidR="001E6A2D" w:rsidRPr="009D6F49">
        <w:t xml:space="preserve">röportajlar ve doğal ses kaydı </w:t>
      </w:r>
      <w:r w:rsidR="00AF0EE8" w:rsidRPr="009D6F49">
        <w:t>ile birlikte danışmanına iletmelidir.</w:t>
      </w:r>
      <w:r w:rsidR="001E6A2D" w:rsidRPr="009D6F49">
        <w:t xml:space="preserve"> </w:t>
      </w:r>
      <w:r w:rsidR="008A4152" w:rsidRPr="009D6F49">
        <w:t xml:space="preserve">Bireysel çalışmalarda ise bu sayı 10’dur. </w:t>
      </w:r>
      <w:r w:rsidRPr="009D6F49">
        <w:t xml:space="preserve">Öğrenciler 2. yarıyıl sonunda </w:t>
      </w:r>
      <w:r w:rsidR="00EB2EC4" w:rsidRPr="009D6F49">
        <w:t xml:space="preserve">3 ayrı temada çektikleri 45 fotoğrafı </w:t>
      </w:r>
      <w:r w:rsidR="00724651" w:rsidRPr="009D6F49">
        <w:t>ses efektlerini de ekleyerek video sunusu haline getirmeli</w:t>
      </w:r>
      <w:r w:rsidR="009470F8" w:rsidRPr="009D6F49">
        <w:t xml:space="preserve"> (bireysel çalışmalar</w:t>
      </w:r>
      <w:r w:rsidR="0005505E" w:rsidRPr="009D6F49">
        <w:t xml:space="preserve"> için</w:t>
      </w:r>
      <w:r w:rsidR="009470F8" w:rsidRPr="009D6F49">
        <w:t xml:space="preserve"> toplam 30 fotoğraf)</w:t>
      </w:r>
      <w:r w:rsidR="00724651" w:rsidRPr="009D6F49">
        <w:t>, ayrıca aynı fotoğrafları</w:t>
      </w:r>
      <w:r w:rsidR="00EB2EC4" w:rsidRPr="009D6F49">
        <w:t xml:space="preserve"> yaptığı röportajları da kullanarak</w:t>
      </w:r>
      <w:r w:rsidR="00724651" w:rsidRPr="009D6F49">
        <w:t xml:space="preserve"> bir fotoğraf</w:t>
      </w:r>
      <w:r w:rsidR="00EB2EC4" w:rsidRPr="009D6F49">
        <w:t xml:space="preserve"> dergisi formatında tasarlamalı ve</w:t>
      </w:r>
      <w:r w:rsidR="00724651" w:rsidRPr="009D6F49">
        <w:t xml:space="preserve"> </w:t>
      </w:r>
      <w:r w:rsidR="00CC0998">
        <w:t>DVD</w:t>
      </w:r>
      <w:r w:rsidRPr="009D6F49">
        <w:t xml:space="preserve"> kopyasıyla </w:t>
      </w:r>
      <w:r w:rsidR="00724651" w:rsidRPr="009D6F49">
        <w:t xml:space="preserve">birlikte danışmanına </w:t>
      </w:r>
      <w:r w:rsidRPr="009D6F49">
        <w:t>iletmiş olmalıdır. Tüm danışmanların katıldığı bir toplantıda yapılan sunumun ardından, danışmanı tarafından final notu değerlendirilmelidir</w:t>
      </w:r>
      <w:r w:rsidR="00EB2EC4" w:rsidRPr="009D6F49">
        <w:t>.</w:t>
      </w:r>
    </w:p>
    <w:p w:rsidR="00FE2235" w:rsidRPr="009D6F49" w:rsidRDefault="000654B5" w:rsidP="00D4449A">
      <w:pPr>
        <w:jc w:val="both"/>
        <w:rPr>
          <w:b/>
        </w:rPr>
      </w:pPr>
      <w:r w:rsidRPr="009D6F49">
        <w:rPr>
          <w:b/>
        </w:rPr>
        <w:t>DEĞERLENDİRME</w:t>
      </w:r>
    </w:p>
    <w:p w:rsidR="00CC09A4" w:rsidRPr="009D6F49" w:rsidRDefault="005A018E" w:rsidP="00D4449A">
      <w:pPr>
        <w:jc w:val="both"/>
      </w:pPr>
      <w:r w:rsidRPr="009D6F49">
        <w:rPr>
          <w:b/>
        </w:rPr>
        <w:t>Madde 1</w:t>
      </w:r>
      <w:r w:rsidR="007D7549" w:rsidRPr="009D6F49">
        <w:rPr>
          <w:b/>
        </w:rPr>
        <w:t>4</w:t>
      </w:r>
      <w:r w:rsidR="00B569FF" w:rsidRPr="009D6F49">
        <w:rPr>
          <w:b/>
        </w:rPr>
        <w:t xml:space="preserve">. </w:t>
      </w:r>
      <w:r w:rsidR="005739FE" w:rsidRPr="009D6F49">
        <w:t xml:space="preserve">Kuramsal </w:t>
      </w:r>
      <w:r w:rsidR="0086797E" w:rsidRPr="009D6F49">
        <w:t>Bitirme</w:t>
      </w:r>
      <w:r w:rsidR="00A60AC1" w:rsidRPr="009D6F49">
        <w:t xml:space="preserve"> P</w:t>
      </w:r>
      <w:r w:rsidR="005739FE" w:rsidRPr="009D6F49">
        <w:t>rojesi</w:t>
      </w:r>
      <w:r w:rsidR="00A60AC1" w:rsidRPr="009D6F49">
        <w:t>’nin (bitirme tezi) ve U</w:t>
      </w:r>
      <w:r w:rsidR="005739FE" w:rsidRPr="009D6F49">
        <w:t xml:space="preserve">ygulamalı </w:t>
      </w:r>
      <w:r w:rsidR="0086797E" w:rsidRPr="009D6F49">
        <w:t>Bitirme P</w:t>
      </w:r>
      <w:r w:rsidR="005739FE" w:rsidRPr="009D6F49">
        <w:t>rojesi</w:t>
      </w:r>
      <w:r w:rsidR="0086797E" w:rsidRPr="009D6F49">
        <w:t>’</w:t>
      </w:r>
      <w:r w:rsidR="005739FE" w:rsidRPr="009D6F49">
        <w:t xml:space="preserve">nin </w:t>
      </w:r>
      <w:r w:rsidR="00206ADD" w:rsidRPr="009D6F49">
        <w:t>1.</w:t>
      </w:r>
      <w:r w:rsidR="007E01A0" w:rsidRPr="009D6F49">
        <w:t xml:space="preserve"> </w:t>
      </w:r>
      <w:r w:rsidR="008F787E" w:rsidRPr="009D6F49">
        <w:t>yarıyıl vize</w:t>
      </w:r>
      <w:r w:rsidR="007E01A0" w:rsidRPr="009D6F49">
        <w:t xml:space="preserve"> ve</w:t>
      </w:r>
      <w:r w:rsidR="005739FE" w:rsidRPr="009D6F49">
        <w:t xml:space="preserve"> final sınavları aşağıdaki kurallar çerçevesinde uygulanır:</w:t>
      </w:r>
    </w:p>
    <w:p w:rsidR="00A60AC1" w:rsidRPr="009D6F49" w:rsidRDefault="00A60AC1" w:rsidP="00A60AC1">
      <w:pPr>
        <w:numPr>
          <w:ilvl w:val="0"/>
          <w:numId w:val="15"/>
        </w:numPr>
        <w:jc w:val="both"/>
      </w:pPr>
      <w:r w:rsidRPr="009D6F49">
        <w:t xml:space="preserve">Vize sınavında danışmana teslim edilecek dosya aşağıdakileri içermelidir. </w:t>
      </w:r>
    </w:p>
    <w:p w:rsidR="00CC5E34" w:rsidRPr="009D6F49" w:rsidRDefault="00CC5E34" w:rsidP="00CC5E34">
      <w:pPr>
        <w:pStyle w:val="ListeParagraf"/>
        <w:numPr>
          <w:ilvl w:val="0"/>
          <w:numId w:val="17"/>
        </w:numPr>
        <w:jc w:val="both"/>
      </w:pPr>
      <w:r w:rsidRPr="009D6F49">
        <w:rPr>
          <w:b/>
        </w:rPr>
        <w:lastRenderedPageBreak/>
        <w:t>Kuramsal Bitirme Projesi:</w:t>
      </w:r>
      <w:r w:rsidRPr="009D6F49">
        <w:t xml:space="preserve"> Tez öneri dosyası hazırlanmalı, dosyada genel olarak tezin konusu, amacı, önemi, araştırma soruları, varsayımları, yöntemi belirtilerek ayrıca ön literatür araştırmasında elde edilen bulgular, proje takvimi ve kaynakça yer almalıdır.</w:t>
      </w:r>
    </w:p>
    <w:p w:rsidR="005E671E" w:rsidRPr="009D6F49" w:rsidRDefault="00CC5E34" w:rsidP="00CC5E34">
      <w:pPr>
        <w:pStyle w:val="ListeParagraf"/>
        <w:numPr>
          <w:ilvl w:val="0"/>
          <w:numId w:val="17"/>
        </w:numPr>
        <w:jc w:val="both"/>
      </w:pPr>
      <w:r w:rsidRPr="009D6F49">
        <w:rPr>
          <w:b/>
        </w:rPr>
        <w:t>Gazete</w:t>
      </w:r>
      <w:r w:rsidR="00BD7101" w:rsidRPr="009D6F49">
        <w:rPr>
          <w:b/>
        </w:rPr>
        <w:t xml:space="preserve"> / İnternet Gazetesi:</w:t>
      </w:r>
      <w:r w:rsidR="00BD7101" w:rsidRPr="009D6F49">
        <w:t xml:space="preserve"> </w:t>
      </w:r>
      <w:r w:rsidRPr="009D6F49">
        <w:t>Proje öneri dosyası hazırlanmalı, ön hazırlık ve araştırmalar yapılarak gazete öneri</w:t>
      </w:r>
      <w:r w:rsidR="00C8214D" w:rsidRPr="009D6F49">
        <w:t>si</w:t>
      </w:r>
      <w:r w:rsidRPr="009D6F49">
        <w:t xml:space="preserve"> danışman</w:t>
      </w:r>
      <w:r w:rsidR="00C8214D" w:rsidRPr="009D6F49">
        <w:t>lar</w:t>
      </w:r>
      <w:r w:rsidRPr="009D6F49">
        <w:t xml:space="preserve">a sunulmalıdır. Bu aşamada gazetenin </w:t>
      </w:r>
      <w:r w:rsidR="00C8214D" w:rsidRPr="009D6F49">
        <w:t xml:space="preserve">adı, sloganı, </w:t>
      </w:r>
      <w:r w:rsidR="00D1598E" w:rsidRPr="009D6F49">
        <w:t xml:space="preserve">ayrıntılı </w:t>
      </w:r>
      <w:r w:rsidRPr="009D6F49">
        <w:t>içe</w:t>
      </w:r>
      <w:r w:rsidR="00D1598E" w:rsidRPr="009D6F49">
        <w:t>rik planı</w:t>
      </w:r>
      <w:r w:rsidR="00C8214D" w:rsidRPr="009D6F49">
        <w:t>, ne amaçla hazırlandığı, kimlere ulaşmak istendiği açıklanmalı, proje takvimi ile birlikte teslim edilmelidir.</w:t>
      </w:r>
    </w:p>
    <w:p w:rsidR="00BD7101" w:rsidRPr="009D6F49" w:rsidRDefault="005E671E" w:rsidP="00D1598E">
      <w:pPr>
        <w:pStyle w:val="ListeParagraf"/>
        <w:numPr>
          <w:ilvl w:val="0"/>
          <w:numId w:val="17"/>
        </w:numPr>
        <w:jc w:val="both"/>
      </w:pPr>
      <w:r w:rsidRPr="009D6F49">
        <w:rPr>
          <w:b/>
        </w:rPr>
        <w:t>Dergi</w:t>
      </w:r>
      <w:r w:rsidR="00BD7101" w:rsidRPr="009D6F49">
        <w:rPr>
          <w:b/>
        </w:rPr>
        <w:t xml:space="preserve"> / Online Dergi: </w:t>
      </w:r>
      <w:r w:rsidR="00BD7101" w:rsidRPr="009D6F49">
        <w:t xml:space="preserve">Proje öneri dosyası hazırlanmalı, ön hazırlık ve araştırmalar yapılarak </w:t>
      </w:r>
      <w:r w:rsidR="00D1598E" w:rsidRPr="009D6F49">
        <w:t>dergi</w:t>
      </w:r>
      <w:r w:rsidR="00BD7101" w:rsidRPr="009D6F49">
        <w:t xml:space="preserve"> önerisi danışmanlara sunulmalıdır. Bu aşamada </w:t>
      </w:r>
      <w:r w:rsidR="00D1598E" w:rsidRPr="009D6F49">
        <w:t>derginin</w:t>
      </w:r>
      <w:r w:rsidR="00BD7101" w:rsidRPr="009D6F49">
        <w:t xml:space="preserve"> </w:t>
      </w:r>
      <w:r w:rsidR="00D1598E" w:rsidRPr="009D6F49">
        <w:t xml:space="preserve">teması, </w:t>
      </w:r>
      <w:r w:rsidR="00BD7101" w:rsidRPr="009D6F49">
        <w:t xml:space="preserve">adı, sloganı, </w:t>
      </w:r>
      <w:r w:rsidR="00D1598E" w:rsidRPr="009D6F49">
        <w:t>temaya uygun ayrıntılı içerik planı</w:t>
      </w:r>
      <w:r w:rsidR="00BD7101" w:rsidRPr="009D6F49">
        <w:t xml:space="preserve">, ne amaçla hazırlandığı, kimlere ulaşmak istendiği açıklanmalı, proje takvimi ile birlikte teslim edilmelidir. </w:t>
      </w:r>
    </w:p>
    <w:p w:rsidR="00C86C35" w:rsidRPr="009D6F49" w:rsidRDefault="005E671E" w:rsidP="00C86C35">
      <w:pPr>
        <w:pStyle w:val="ListeParagraf"/>
        <w:numPr>
          <w:ilvl w:val="0"/>
          <w:numId w:val="17"/>
        </w:numPr>
        <w:jc w:val="both"/>
      </w:pPr>
      <w:r w:rsidRPr="009D6F49">
        <w:rPr>
          <w:b/>
        </w:rPr>
        <w:t>Televizyon Haber Bülteni</w:t>
      </w:r>
      <w:r w:rsidR="00C86C35" w:rsidRPr="009D6F49">
        <w:rPr>
          <w:b/>
        </w:rPr>
        <w:t xml:space="preserve"> / Televizyon Haber Programı / Haber-Belgesel:</w:t>
      </w:r>
      <w:r w:rsidR="00C86C35" w:rsidRPr="009D6F49">
        <w:t xml:space="preserve"> </w:t>
      </w:r>
      <w:r w:rsidR="00AD4C7F" w:rsidRPr="009D6F49">
        <w:t>Proje öneri dosyası hazırlanmalı, ön hazırlık ve araştırmalar yapılarak</w:t>
      </w:r>
      <w:r w:rsidR="00C86C35" w:rsidRPr="009D6F49">
        <w:t xml:space="preserve"> televizyon haber bülteni/televizyon haber programı/haber-belgesel </w:t>
      </w:r>
      <w:r w:rsidR="00AD4C7F" w:rsidRPr="009D6F49">
        <w:t xml:space="preserve">önerisi danışmanlara sunulmalıdır. </w:t>
      </w:r>
      <w:r w:rsidR="007B233E" w:rsidRPr="009D6F49">
        <w:t xml:space="preserve">Bu aşamada </w:t>
      </w:r>
      <w:r w:rsidR="00C86C35" w:rsidRPr="009D6F49">
        <w:t>projenin teması/konusu,</w:t>
      </w:r>
      <w:r w:rsidR="00AD4C7F" w:rsidRPr="009D6F49">
        <w:t xml:space="preserve"> ayrıntılı içeriği, ne amaçla hazırlandığı ve kimlere ulaşmak istendiğinin açıklanması gerekmektedir.</w:t>
      </w:r>
      <w:r w:rsidR="00C86C35" w:rsidRPr="009D6F49">
        <w:t xml:space="preserve"> </w:t>
      </w:r>
      <w:r w:rsidR="007E2BF1" w:rsidRPr="009D6F49">
        <w:t>Ayrıca çekim mekanları belirlenmeli, görüşülecek kişiler tespit edilmeli ve gerekli izinler alınmalıdır.</w:t>
      </w:r>
    </w:p>
    <w:p w:rsidR="005E671E" w:rsidRPr="009D6F49" w:rsidRDefault="005E671E" w:rsidP="002A34CD">
      <w:pPr>
        <w:pStyle w:val="ListeParagraf"/>
        <w:numPr>
          <w:ilvl w:val="0"/>
          <w:numId w:val="17"/>
        </w:numPr>
        <w:jc w:val="both"/>
        <w:rPr>
          <w:b/>
        </w:rPr>
      </w:pPr>
      <w:r w:rsidRPr="009D6F49">
        <w:rPr>
          <w:b/>
        </w:rPr>
        <w:t xml:space="preserve">Fotoğraf Projesi: </w:t>
      </w:r>
      <w:r w:rsidR="00EB2EC4" w:rsidRPr="009D6F49">
        <w:t xml:space="preserve">Proje öneri dosyası hazırlanmalı, ön hazırlık ve araştırmalar yapılarak fotoğraf projesi önerisi danışmanlara sunulmalıdır. Bu aşamada fotoğraf projesinin konusu, içeriği, ne amaçla hazırlandığı ve kimlere ulaşmak istendiğinin açıklanması gerekmektedir. Ayrıca çekim mekanları ve planları belirlenmeli, görüşülecek kişiler tespit edilmeli ve gerekli izinler alınmalıdır. </w:t>
      </w:r>
    </w:p>
    <w:p w:rsidR="006C7AC1" w:rsidRPr="009D6F49" w:rsidRDefault="007E01A0" w:rsidP="00D4449A">
      <w:pPr>
        <w:numPr>
          <w:ilvl w:val="0"/>
          <w:numId w:val="15"/>
        </w:numPr>
        <w:jc w:val="both"/>
      </w:pPr>
      <w:r w:rsidRPr="009D6F49">
        <w:t xml:space="preserve">Final sınavında danışmana teslim edilecek dosya aşağıdakileri içermelidir. </w:t>
      </w:r>
    </w:p>
    <w:p w:rsidR="00A62F2D" w:rsidRPr="009D6F49" w:rsidRDefault="00A62F2D" w:rsidP="00A62F2D">
      <w:pPr>
        <w:pStyle w:val="ListeParagraf"/>
        <w:numPr>
          <w:ilvl w:val="0"/>
          <w:numId w:val="17"/>
        </w:numPr>
        <w:jc w:val="both"/>
      </w:pPr>
      <w:r w:rsidRPr="009D6F49">
        <w:rPr>
          <w:b/>
        </w:rPr>
        <w:t xml:space="preserve">Kuramsal </w:t>
      </w:r>
      <w:r w:rsidR="005E671E" w:rsidRPr="009D6F49">
        <w:rPr>
          <w:b/>
        </w:rPr>
        <w:t>Bitirme P</w:t>
      </w:r>
      <w:r w:rsidRPr="009D6F49">
        <w:rPr>
          <w:b/>
        </w:rPr>
        <w:t>rojesi:</w:t>
      </w:r>
      <w:r w:rsidRPr="009D6F49">
        <w:t xml:space="preserve"> Bitirme tezinin </w:t>
      </w:r>
      <w:r w:rsidR="00EF7EF4" w:rsidRPr="009D6F49">
        <w:t xml:space="preserve">içindekiler </w:t>
      </w:r>
      <w:r w:rsidR="00C331AF" w:rsidRPr="009D6F49">
        <w:t>bölümü</w:t>
      </w:r>
      <w:r w:rsidR="00EF7EF4" w:rsidRPr="009D6F49">
        <w:t xml:space="preserve">, girişi ve birinci bölümü tamamlanarak </w:t>
      </w:r>
      <w:r w:rsidR="00C331AF" w:rsidRPr="009D6F49">
        <w:t xml:space="preserve">danışmana </w:t>
      </w:r>
      <w:r w:rsidRPr="009D6F49">
        <w:t xml:space="preserve">teslim edilir. </w:t>
      </w:r>
    </w:p>
    <w:p w:rsidR="00A62F2D" w:rsidRPr="009D6F49" w:rsidRDefault="00A62F2D" w:rsidP="00CC5E75">
      <w:pPr>
        <w:pStyle w:val="ListeParagraf"/>
        <w:numPr>
          <w:ilvl w:val="0"/>
          <w:numId w:val="17"/>
        </w:numPr>
        <w:jc w:val="both"/>
        <w:rPr>
          <w:b/>
        </w:rPr>
      </w:pPr>
      <w:r w:rsidRPr="009D6F49">
        <w:rPr>
          <w:b/>
        </w:rPr>
        <w:t>Gazete</w:t>
      </w:r>
      <w:r w:rsidR="00CC5E75" w:rsidRPr="009D6F49">
        <w:rPr>
          <w:b/>
        </w:rPr>
        <w:t xml:space="preserve"> / İnternet Gazetesi / Dergi / Online Dergi:</w:t>
      </w:r>
      <w:r w:rsidR="00CC5E75" w:rsidRPr="009D6F49">
        <w:t xml:space="preserve"> </w:t>
      </w:r>
      <w:r w:rsidR="00081DC4" w:rsidRPr="009D6F49">
        <w:t>Yayında yer alacak haberlerin içerikleri belirlenmeli, s</w:t>
      </w:r>
      <w:r w:rsidR="00CC5E75" w:rsidRPr="009D6F49">
        <w:t>ekiz</w:t>
      </w:r>
      <w:r w:rsidRPr="009D6F49">
        <w:t xml:space="preserve"> adet tamamlanmış haber</w:t>
      </w:r>
      <w:r w:rsidR="000457B9" w:rsidRPr="009D6F49">
        <w:t xml:space="preserve"> fotoğraflarıyla birlikte</w:t>
      </w:r>
      <w:r w:rsidR="00C331AF" w:rsidRPr="009D6F49">
        <w:t xml:space="preserve"> danışmana</w:t>
      </w:r>
      <w:r w:rsidR="000457B9" w:rsidRPr="009D6F49">
        <w:t xml:space="preserve"> teslim e</w:t>
      </w:r>
      <w:r w:rsidR="00081DC4" w:rsidRPr="009D6F49">
        <w:t>dilmelidir.</w:t>
      </w:r>
      <w:r w:rsidR="000457B9" w:rsidRPr="009D6F49">
        <w:t xml:space="preserve"> </w:t>
      </w:r>
    </w:p>
    <w:p w:rsidR="0086797E" w:rsidRPr="009D6F49" w:rsidRDefault="008956CC" w:rsidP="00C331AF">
      <w:pPr>
        <w:pStyle w:val="ListeParagraf"/>
        <w:numPr>
          <w:ilvl w:val="0"/>
          <w:numId w:val="17"/>
        </w:numPr>
        <w:jc w:val="both"/>
        <w:rPr>
          <w:b/>
        </w:rPr>
      </w:pPr>
      <w:r w:rsidRPr="009D6F49">
        <w:rPr>
          <w:b/>
        </w:rPr>
        <w:t>Televizyon Haber Bülten</w:t>
      </w:r>
      <w:r w:rsidR="0086797E" w:rsidRPr="009D6F49">
        <w:rPr>
          <w:b/>
        </w:rPr>
        <w:t>i:</w:t>
      </w:r>
      <w:r w:rsidR="0086797E" w:rsidRPr="009D6F49">
        <w:t xml:space="preserve"> </w:t>
      </w:r>
      <w:r w:rsidR="00C331AF" w:rsidRPr="009D6F49">
        <w:t xml:space="preserve"> </w:t>
      </w:r>
      <w:r w:rsidR="00F55C6B" w:rsidRPr="009D6F49">
        <w:t>Bültende yer alacak haberlerin</w:t>
      </w:r>
      <w:r w:rsidR="00081DC4" w:rsidRPr="009D6F49">
        <w:t xml:space="preserve"> içerikleri belirlenmeli, d</w:t>
      </w:r>
      <w:r w:rsidR="00C331AF" w:rsidRPr="009D6F49">
        <w:t xml:space="preserve">ört adet televizyon haberi kurgulanmış olarak danışmana </w:t>
      </w:r>
      <w:r w:rsidR="00081DC4" w:rsidRPr="009D6F49">
        <w:t>teslim edilmelidir</w:t>
      </w:r>
      <w:r w:rsidR="00C331AF" w:rsidRPr="009D6F49">
        <w:t xml:space="preserve">. </w:t>
      </w:r>
    </w:p>
    <w:p w:rsidR="00F90B34" w:rsidRPr="009D6F49" w:rsidRDefault="0086797E" w:rsidP="0086797E">
      <w:pPr>
        <w:pStyle w:val="ListeParagraf"/>
        <w:numPr>
          <w:ilvl w:val="0"/>
          <w:numId w:val="17"/>
        </w:numPr>
        <w:jc w:val="both"/>
        <w:rPr>
          <w:b/>
        </w:rPr>
      </w:pPr>
      <w:r w:rsidRPr="009D6F49">
        <w:rPr>
          <w:b/>
        </w:rPr>
        <w:t>Televizyon Haber Programı:</w:t>
      </w:r>
      <w:r w:rsidR="00C331AF" w:rsidRPr="009D6F49">
        <w:t xml:space="preserve"> </w:t>
      </w:r>
      <w:r w:rsidR="00F55C6B" w:rsidRPr="009D6F49">
        <w:t xml:space="preserve">Programda yer alacak </w:t>
      </w:r>
      <w:r w:rsidR="002773DE">
        <w:t>VTR</w:t>
      </w:r>
      <w:r w:rsidR="00F55C6B" w:rsidRPr="009D6F49">
        <w:t xml:space="preserve"> içerikleri belirlenmeli, ü</w:t>
      </w:r>
      <w:r w:rsidR="002E556D" w:rsidRPr="009D6F49">
        <w:t xml:space="preserve">ç </w:t>
      </w:r>
      <w:r w:rsidR="00C331AF" w:rsidRPr="009D6F49">
        <w:t xml:space="preserve">adet </w:t>
      </w:r>
      <w:r w:rsidR="002773DE">
        <w:t>VTR</w:t>
      </w:r>
      <w:r w:rsidR="002E556D" w:rsidRPr="009D6F49">
        <w:t xml:space="preserve"> </w:t>
      </w:r>
      <w:r w:rsidR="00C331AF" w:rsidRPr="009D6F49">
        <w:t xml:space="preserve">kurgulanmış olarak danışmana </w:t>
      </w:r>
      <w:r w:rsidR="00F55C6B" w:rsidRPr="009D6F49">
        <w:t>teslim edilmelidir.</w:t>
      </w:r>
      <w:r w:rsidR="00C331AF" w:rsidRPr="009D6F49">
        <w:t xml:space="preserve"> </w:t>
      </w:r>
    </w:p>
    <w:p w:rsidR="0086797E" w:rsidRPr="009D6F49" w:rsidRDefault="0086797E" w:rsidP="0086797E">
      <w:pPr>
        <w:pStyle w:val="ListeParagraf"/>
        <w:numPr>
          <w:ilvl w:val="0"/>
          <w:numId w:val="17"/>
        </w:numPr>
        <w:jc w:val="both"/>
        <w:rPr>
          <w:b/>
        </w:rPr>
      </w:pPr>
      <w:r w:rsidRPr="009D6F49">
        <w:rPr>
          <w:b/>
        </w:rPr>
        <w:t>Haber Belgesel:</w:t>
      </w:r>
      <w:r w:rsidR="002E556D" w:rsidRPr="009D6F49">
        <w:t xml:space="preserve"> </w:t>
      </w:r>
      <w:r w:rsidR="00CD6092" w:rsidRPr="009D6F49">
        <w:t>H</w:t>
      </w:r>
      <w:r w:rsidR="002E556D" w:rsidRPr="009D6F49">
        <w:t>aber belgesel projesinin çekimlerine başlamış olmalı ve elde</w:t>
      </w:r>
      <w:r w:rsidR="00CD6092" w:rsidRPr="009D6F49">
        <w:t xml:space="preserve"> edilen ham görüntüler, </w:t>
      </w:r>
      <w:r w:rsidR="002E556D" w:rsidRPr="009D6F49">
        <w:t xml:space="preserve"> </w:t>
      </w:r>
      <w:r w:rsidR="00CD6092" w:rsidRPr="009D6F49">
        <w:t>senaryo ile birlikte</w:t>
      </w:r>
      <w:r w:rsidR="002E556D" w:rsidRPr="009D6F49">
        <w:t xml:space="preserve"> danışmanına sunmalıdır.</w:t>
      </w:r>
    </w:p>
    <w:p w:rsidR="007B233E" w:rsidRPr="009D6F49" w:rsidRDefault="00847DBB" w:rsidP="00847DBB">
      <w:pPr>
        <w:pStyle w:val="ListeParagraf"/>
        <w:numPr>
          <w:ilvl w:val="0"/>
          <w:numId w:val="17"/>
        </w:numPr>
        <w:jc w:val="both"/>
        <w:rPr>
          <w:b/>
        </w:rPr>
      </w:pPr>
      <w:r w:rsidRPr="009D6F49">
        <w:rPr>
          <w:b/>
        </w:rPr>
        <w:t xml:space="preserve">Fotoğraf Projesi: </w:t>
      </w:r>
      <w:r w:rsidRPr="009D6F49">
        <w:t xml:space="preserve">Fotoğraf projesinin çekimlerine başlanmış olmalı ve belli bir tema çerçevesinde çekilen 15 fotoğraf </w:t>
      </w:r>
      <w:r w:rsidR="0005505E" w:rsidRPr="009D6F49">
        <w:t xml:space="preserve">(bireysel çalışmalar için 10 fotoğraf) </w:t>
      </w:r>
      <w:r w:rsidRPr="009D6F49">
        <w:t xml:space="preserve">röportajlar ve doğal ses kaydı ile birlikte danışmanına sunmalıdır. </w:t>
      </w:r>
    </w:p>
    <w:p w:rsidR="002A34CD" w:rsidRPr="009D6F49" w:rsidRDefault="002A34CD" w:rsidP="002A34CD">
      <w:pPr>
        <w:jc w:val="both"/>
      </w:pPr>
      <w:r w:rsidRPr="009D6F49">
        <w:rPr>
          <w:b/>
        </w:rPr>
        <w:t>Madde 15:</w:t>
      </w:r>
      <w:r w:rsidRPr="009D6F49">
        <w:t xml:space="preserve"> Bitirme Projesi I dersinin final ödevlerinin danışmanlara tesliminin ardından Gazetecilik Bölüm Başkanlığı’nca tespit edilen bir tarihte sadece danışman öğretim elemanlarının katılacağı bir toplantıda tüm öğrencilerin final dosyaları incelenir; derse devam göz önünde bulundurularak, yönergede belirtilen koşul ve süre</w:t>
      </w:r>
      <w:r w:rsidR="00682450" w:rsidRPr="009D6F49">
        <w:t>çlere uygunluk değerlendiril</w:t>
      </w:r>
      <w:r w:rsidRPr="009D6F49">
        <w:t>ir. Bu değerlendirme ışığında öğrencinin final notu dan</w:t>
      </w:r>
      <w:r w:rsidR="00682450" w:rsidRPr="009D6F49">
        <w:t>ışmanı tarafından belirleni</w:t>
      </w:r>
      <w:r w:rsidRPr="009D6F49">
        <w:t>r.</w:t>
      </w:r>
    </w:p>
    <w:p w:rsidR="00A60AC1" w:rsidRPr="009D6F49" w:rsidRDefault="007B233E" w:rsidP="00A60AC1">
      <w:pPr>
        <w:jc w:val="both"/>
      </w:pPr>
      <w:r w:rsidRPr="009D6F49">
        <w:rPr>
          <w:b/>
        </w:rPr>
        <w:lastRenderedPageBreak/>
        <w:t>Madde 16</w:t>
      </w:r>
      <w:r w:rsidR="00F937C1" w:rsidRPr="009D6F49">
        <w:rPr>
          <w:b/>
        </w:rPr>
        <w:t xml:space="preserve">.  </w:t>
      </w:r>
      <w:r w:rsidR="00A60AC1" w:rsidRPr="009D6F49">
        <w:t>Kuramsal Bitirme Projesi’nin (bitirme tezi) ve Uygulamalı Bitirme Projesi’nin 2. yarıyıl vize ve final sınavları aşağıdaki kurallar çerçevesinde uygulanır:</w:t>
      </w:r>
    </w:p>
    <w:p w:rsidR="00A60AC1" w:rsidRPr="009D6F49" w:rsidRDefault="00A60AC1" w:rsidP="00A60AC1">
      <w:pPr>
        <w:jc w:val="both"/>
      </w:pPr>
    </w:p>
    <w:p w:rsidR="00F937C1" w:rsidRPr="009D6F49" w:rsidRDefault="00081DC4" w:rsidP="00A60AC1">
      <w:pPr>
        <w:numPr>
          <w:ilvl w:val="0"/>
          <w:numId w:val="15"/>
        </w:numPr>
        <w:jc w:val="both"/>
      </w:pPr>
      <w:r w:rsidRPr="009D6F49">
        <w:t xml:space="preserve">Vize sınavında danışmana teslim edilecek dosya aşağıdakileri içermelidir. </w:t>
      </w:r>
    </w:p>
    <w:p w:rsidR="007B233E" w:rsidRPr="009D6F49" w:rsidRDefault="007B233E" w:rsidP="007B233E">
      <w:pPr>
        <w:pStyle w:val="ListeParagraf"/>
        <w:numPr>
          <w:ilvl w:val="0"/>
          <w:numId w:val="17"/>
        </w:numPr>
        <w:jc w:val="both"/>
      </w:pPr>
      <w:r w:rsidRPr="009D6F49">
        <w:rPr>
          <w:b/>
        </w:rPr>
        <w:t>Kuramsal Bitirme Projesi:</w:t>
      </w:r>
      <w:r w:rsidRPr="009D6F49">
        <w:t xml:space="preserve"> Bitirme tezinin ikinci bölümü tamamlanarak danışmana teslim edilir. </w:t>
      </w:r>
    </w:p>
    <w:p w:rsidR="00AC2DDD" w:rsidRPr="009D6F49" w:rsidRDefault="007B233E" w:rsidP="007B233E">
      <w:pPr>
        <w:pStyle w:val="ListeParagraf"/>
        <w:numPr>
          <w:ilvl w:val="0"/>
          <w:numId w:val="17"/>
        </w:numPr>
        <w:jc w:val="both"/>
        <w:rPr>
          <w:b/>
        </w:rPr>
      </w:pPr>
      <w:r w:rsidRPr="009D6F49">
        <w:rPr>
          <w:b/>
        </w:rPr>
        <w:t>Gazete / İnternet Gazetesi / Dergi / Online Dergi:</w:t>
      </w:r>
      <w:r w:rsidRPr="009D6F49">
        <w:t xml:space="preserve"> Yayında yer alacak haberlerin tamamı yani 15 adet haber fotoğraflarıyla birlikte danışmana teslim edilmelidir. </w:t>
      </w:r>
    </w:p>
    <w:p w:rsidR="007B233E" w:rsidRPr="009D6F49" w:rsidRDefault="007B233E" w:rsidP="007B233E">
      <w:pPr>
        <w:pStyle w:val="ListeParagraf"/>
        <w:numPr>
          <w:ilvl w:val="0"/>
          <w:numId w:val="17"/>
        </w:numPr>
        <w:jc w:val="both"/>
        <w:rPr>
          <w:b/>
        </w:rPr>
      </w:pPr>
      <w:r w:rsidRPr="009D6F49">
        <w:rPr>
          <w:b/>
        </w:rPr>
        <w:t>Televizyon Haber Bülteni:</w:t>
      </w:r>
      <w:r w:rsidRPr="009D6F49">
        <w:t xml:space="preserve">  Bültende yer alacak haberlerin </w:t>
      </w:r>
      <w:r w:rsidR="00AC2DDD" w:rsidRPr="009D6F49">
        <w:t xml:space="preserve">tamamı yani 10 </w:t>
      </w:r>
      <w:r w:rsidRPr="009D6F49">
        <w:t xml:space="preserve">adet televizyon haberi kurgulanmış olarak danışmana teslim edilmelidir. </w:t>
      </w:r>
    </w:p>
    <w:p w:rsidR="007B233E" w:rsidRPr="009D6F49" w:rsidRDefault="007B233E" w:rsidP="007B233E">
      <w:pPr>
        <w:pStyle w:val="ListeParagraf"/>
        <w:numPr>
          <w:ilvl w:val="0"/>
          <w:numId w:val="17"/>
        </w:numPr>
        <w:jc w:val="both"/>
        <w:rPr>
          <w:b/>
        </w:rPr>
      </w:pPr>
      <w:r w:rsidRPr="009D6F49">
        <w:rPr>
          <w:b/>
        </w:rPr>
        <w:t>Televizyon Haber Programı:</w:t>
      </w:r>
      <w:r w:rsidRPr="009D6F49">
        <w:t xml:space="preserve"> </w:t>
      </w:r>
      <w:r w:rsidR="00AC2DDD" w:rsidRPr="009D6F49">
        <w:t xml:space="preserve">Program akışında yer alacak </w:t>
      </w:r>
      <w:r w:rsidR="002773DE">
        <w:t>VTR</w:t>
      </w:r>
      <w:r w:rsidR="00AC2DDD" w:rsidRPr="009D6F49">
        <w:t xml:space="preserve">lerin tamamı yani 6 </w:t>
      </w:r>
      <w:r w:rsidRPr="009D6F49">
        <w:t xml:space="preserve">adet </w:t>
      </w:r>
      <w:r w:rsidR="002773DE">
        <w:t>VTR</w:t>
      </w:r>
      <w:r w:rsidRPr="009D6F49">
        <w:t xml:space="preserve"> kurgulanmış olarak danışmana teslim edilmelidir. </w:t>
      </w:r>
    </w:p>
    <w:p w:rsidR="007B233E" w:rsidRPr="009D6F49" w:rsidRDefault="00FE5D3A" w:rsidP="007B233E">
      <w:pPr>
        <w:pStyle w:val="ListeParagraf"/>
        <w:numPr>
          <w:ilvl w:val="0"/>
          <w:numId w:val="17"/>
        </w:numPr>
        <w:jc w:val="both"/>
        <w:rPr>
          <w:b/>
        </w:rPr>
      </w:pPr>
      <w:r w:rsidRPr="009D6F49">
        <w:rPr>
          <w:b/>
        </w:rPr>
        <w:t>Haber-</w:t>
      </w:r>
      <w:r w:rsidR="007B233E" w:rsidRPr="009D6F49">
        <w:rPr>
          <w:b/>
        </w:rPr>
        <w:t>Belgesel:</w:t>
      </w:r>
      <w:r w:rsidR="007B233E" w:rsidRPr="009D6F49">
        <w:t xml:space="preserve"> Haber belgesel projesinin çekimler</w:t>
      </w:r>
      <w:r w:rsidR="00770752" w:rsidRPr="009D6F49">
        <w:t>i tamamlanmalı ve kurgu yapılacak düzeye gelmiş olmalıdır.</w:t>
      </w:r>
    </w:p>
    <w:p w:rsidR="00E64ECD" w:rsidRPr="009D6F49" w:rsidRDefault="007B233E" w:rsidP="00847DBB">
      <w:pPr>
        <w:pStyle w:val="ListeParagraf"/>
        <w:numPr>
          <w:ilvl w:val="0"/>
          <w:numId w:val="17"/>
        </w:numPr>
        <w:jc w:val="both"/>
        <w:rPr>
          <w:b/>
        </w:rPr>
      </w:pPr>
      <w:r w:rsidRPr="009D6F49">
        <w:rPr>
          <w:b/>
        </w:rPr>
        <w:t xml:space="preserve">Fotoğraf Projesi: </w:t>
      </w:r>
      <w:r w:rsidR="00847DBB" w:rsidRPr="009D6F49">
        <w:t xml:space="preserve">Belirlenen ikinci temaya dair 15 fotoğrafı </w:t>
      </w:r>
      <w:r w:rsidR="0005505E" w:rsidRPr="009D6F49">
        <w:t xml:space="preserve">(bireysel çalışmalar için 10 fotoğraf) </w:t>
      </w:r>
      <w:r w:rsidR="00847DBB" w:rsidRPr="009D6F49">
        <w:t xml:space="preserve">röportajlar ve doğal ses kaydı ile birlikte danışmana teslim edilmelidir. </w:t>
      </w:r>
    </w:p>
    <w:p w:rsidR="00770752" w:rsidRPr="009D6F49" w:rsidRDefault="00770752" w:rsidP="00770752">
      <w:pPr>
        <w:numPr>
          <w:ilvl w:val="0"/>
          <w:numId w:val="15"/>
        </w:numPr>
        <w:jc w:val="both"/>
      </w:pPr>
      <w:r w:rsidRPr="009D6F49">
        <w:t xml:space="preserve">Final sınavında danışmana teslim edilecek dosya aşağıdakileri içermelidir. </w:t>
      </w:r>
    </w:p>
    <w:p w:rsidR="00770752" w:rsidRPr="009D6F49" w:rsidRDefault="00770752" w:rsidP="00770752">
      <w:pPr>
        <w:pStyle w:val="ListeParagraf"/>
        <w:numPr>
          <w:ilvl w:val="0"/>
          <w:numId w:val="17"/>
        </w:numPr>
        <w:jc w:val="both"/>
      </w:pPr>
      <w:r w:rsidRPr="009D6F49">
        <w:rPr>
          <w:b/>
        </w:rPr>
        <w:t>Kuramsal Bitirme Projesi:</w:t>
      </w:r>
      <w:r w:rsidRPr="009D6F49">
        <w:t xml:space="preserve"> Bitirme tezinin tamamı yönergede belirtilen içerik, biçim ve yazım kurallarına uygun bir şekilde, ciltlenmiş olarak danışmana teslim edilecektir.</w:t>
      </w:r>
    </w:p>
    <w:p w:rsidR="00770752" w:rsidRPr="009D6F49" w:rsidRDefault="00770752" w:rsidP="00770752">
      <w:pPr>
        <w:pStyle w:val="ListeParagraf"/>
        <w:numPr>
          <w:ilvl w:val="0"/>
          <w:numId w:val="17"/>
        </w:numPr>
        <w:jc w:val="both"/>
        <w:rPr>
          <w:b/>
        </w:rPr>
      </w:pPr>
      <w:r w:rsidRPr="009D6F49">
        <w:rPr>
          <w:b/>
        </w:rPr>
        <w:t>Gazete / İnternet Gazetesi / Dergi / Online Dergi:</w:t>
      </w:r>
      <w:r w:rsidRPr="009D6F49">
        <w:t xml:space="preserve"> Basılı projeler tasarımları tamamlanmış </w:t>
      </w:r>
      <w:r w:rsidR="00FE5D3A" w:rsidRPr="009D6F49">
        <w:t>çıktıları alınmış olarak danışmana teslim edilmeli,</w:t>
      </w:r>
      <w:r w:rsidRPr="009D6F49">
        <w:t xml:space="preserve"> internet projeleri ise domain üzerinden </w:t>
      </w:r>
      <w:r w:rsidR="00FE5D3A" w:rsidRPr="009D6F49">
        <w:t xml:space="preserve">yayına sokulmuş olmalıdır. </w:t>
      </w:r>
      <w:r w:rsidRPr="009D6F49">
        <w:t xml:space="preserve"> </w:t>
      </w:r>
    </w:p>
    <w:p w:rsidR="00F90B34" w:rsidRPr="009D6F49" w:rsidRDefault="00770752" w:rsidP="00F90B34">
      <w:pPr>
        <w:pStyle w:val="ListeParagraf"/>
        <w:numPr>
          <w:ilvl w:val="0"/>
          <w:numId w:val="17"/>
        </w:numPr>
        <w:jc w:val="both"/>
      </w:pPr>
      <w:r w:rsidRPr="009D6F49">
        <w:rPr>
          <w:b/>
        </w:rPr>
        <w:t>Televizyon Haber Bülteni:</w:t>
      </w:r>
      <w:r w:rsidRPr="009D6F49">
        <w:t xml:space="preserve">  </w:t>
      </w:r>
      <w:r w:rsidR="00FE5D3A" w:rsidRPr="009D6F49">
        <w:t xml:space="preserve">Televizyon haber bülteninin </w:t>
      </w:r>
      <w:r w:rsidR="00F90B34" w:rsidRPr="009D6F49">
        <w:t xml:space="preserve">stüdyo çekimleri tamamlanmalı, </w:t>
      </w:r>
      <w:r w:rsidR="002773DE">
        <w:t>TV</w:t>
      </w:r>
      <w:r w:rsidR="00F90B34" w:rsidRPr="009D6F49">
        <w:t xml:space="preserve"> haberleri de kullanılarak kurgulanan bültenin bitmiş halini danışmana </w:t>
      </w:r>
      <w:r w:rsidR="00CC0998">
        <w:t>DVD</w:t>
      </w:r>
      <w:r w:rsidR="002773DE" w:rsidRPr="009D6F49">
        <w:t xml:space="preserve"> </w:t>
      </w:r>
      <w:r w:rsidR="00F90B34" w:rsidRPr="009D6F49">
        <w:t>kopyasıyla teslim edilmelidir.</w:t>
      </w:r>
    </w:p>
    <w:p w:rsidR="00770752" w:rsidRPr="009D6F49" w:rsidRDefault="00770752" w:rsidP="00770752">
      <w:pPr>
        <w:pStyle w:val="ListeParagraf"/>
        <w:numPr>
          <w:ilvl w:val="0"/>
          <w:numId w:val="17"/>
        </w:numPr>
        <w:jc w:val="both"/>
        <w:rPr>
          <w:b/>
        </w:rPr>
      </w:pPr>
      <w:r w:rsidRPr="009D6F49">
        <w:rPr>
          <w:b/>
        </w:rPr>
        <w:t>Televizyon Haber Programı:</w:t>
      </w:r>
      <w:r w:rsidRPr="009D6F49">
        <w:t xml:space="preserve"> </w:t>
      </w:r>
      <w:r w:rsidR="00FE5D3A" w:rsidRPr="009D6F49">
        <w:t>Televizyon haber programının</w:t>
      </w:r>
      <w:r w:rsidR="00F90B34" w:rsidRPr="009D6F49">
        <w:t xml:space="preserve"> stüdyo çekimlerini tamamlanmalı, </w:t>
      </w:r>
      <w:r w:rsidR="002773DE">
        <w:t>VTR</w:t>
      </w:r>
      <w:r w:rsidR="00F90B34" w:rsidRPr="009D6F49">
        <w:t xml:space="preserve">ler de kullanılarak kurgulanan programın bitmiş halini danışmana </w:t>
      </w:r>
      <w:r w:rsidR="00CC0998">
        <w:t>DVD</w:t>
      </w:r>
      <w:r w:rsidR="00F90B34" w:rsidRPr="009D6F49">
        <w:t xml:space="preserve"> kopyasıyla </w:t>
      </w:r>
      <w:r w:rsidR="00FE5D3A" w:rsidRPr="009D6F49">
        <w:t xml:space="preserve">teslim edilmelidir. </w:t>
      </w:r>
    </w:p>
    <w:p w:rsidR="00770752" w:rsidRPr="009D6F49" w:rsidRDefault="00770752" w:rsidP="00770752">
      <w:pPr>
        <w:pStyle w:val="ListeParagraf"/>
        <w:numPr>
          <w:ilvl w:val="0"/>
          <w:numId w:val="17"/>
        </w:numPr>
        <w:jc w:val="both"/>
        <w:rPr>
          <w:b/>
        </w:rPr>
      </w:pPr>
      <w:r w:rsidRPr="009D6F49">
        <w:rPr>
          <w:b/>
        </w:rPr>
        <w:t>Haber Belgesel:</w:t>
      </w:r>
      <w:r w:rsidRPr="009D6F49">
        <w:t xml:space="preserve"> </w:t>
      </w:r>
      <w:r w:rsidR="00FE5D3A" w:rsidRPr="009D6F49">
        <w:t xml:space="preserve">Haber-belgeselin tamamı </w:t>
      </w:r>
      <w:r w:rsidR="00CC0998">
        <w:t>DVD</w:t>
      </w:r>
      <w:r w:rsidR="00FE5D3A" w:rsidRPr="009D6F49">
        <w:t xml:space="preserve"> kopyasıyla danışmana teslim edilmelidir. </w:t>
      </w:r>
    </w:p>
    <w:p w:rsidR="00E64ECD" w:rsidRPr="009D6F49" w:rsidRDefault="00770752" w:rsidP="00FE5D3A">
      <w:pPr>
        <w:pStyle w:val="ListeParagraf"/>
        <w:numPr>
          <w:ilvl w:val="0"/>
          <w:numId w:val="17"/>
        </w:numPr>
        <w:jc w:val="both"/>
        <w:rPr>
          <w:b/>
        </w:rPr>
      </w:pPr>
      <w:r w:rsidRPr="009D6F49">
        <w:rPr>
          <w:b/>
        </w:rPr>
        <w:t xml:space="preserve">Fotoğraf Projesi: </w:t>
      </w:r>
      <w:r w:rsidR="00847DBB" w:rsidRPr="009D6F49">
        <w:t>Üç ayrı temada çekilen 45 fotoğraf</w:t>
      </w:r>
      <w:r w:rsidR="0005505E" w:rsidRPr="009D6F49">
        <w:t xml:space="preserve"> (bireysel çalışmalar için 30 fotoğraf) </w:t>
      </w:r>
      <w:r w:rsidR="00847DBB" w:rsidRPr="009D6F49">
        <w:t xml:space="preserve"> ses efektlerini de ekleyerek video sunusu haline getirilmeli, ayrıca aynı fotoğraflar yapılan röportajlar da kullanılarak bir fotoğraf dergisi formatında tasarlamalıdır.</w:t>
      </w:r>
    </w:p>
    <w:p w:rsidR="00E64ECD" w:rsidRPr="009D6F49" w:rsidRDefault="00E64ECD" w:rsidP="00D4449A">
      <w:pPr>
        <w:pStyle w:val="ListeParagraf"/>
        <w:jc w:val="both"/>
      </w:pPr>
    </w:p>
    <w:p w:rsidR="008A78B3" w:rsidRPr="009D6F49" w:rsidRDefault="00BE5373" w:rsidP="00D4449A">
      <w:pPr>
        <w:jc w:val="both"/>
      </w:pPr>
      <w:r w:rsidRPr="009D6F49">
        <w:rPr>
          <w:b/>
        </w:rPr>
        <w:t>Madde 1</w:t>
      </w:r>
      <w:r w:rsidR="007D7549" w:rsidRPr="009D6F49">
        <w:rPr>
          <w:b/>
        </w:rPr>
        <w:t>6</w:t>
      </w:r>
      <w:r w:rsidR="00B00D38" w:rsidRPr="009D6F49">
        <w:rPr>
          <w:b/>
        </w:rPr>
        <w:t>.</w:t>
      </w:r>
      <w:r w:rsidR="007D7549" w:rsidRPr="009D6F49">
        <w:rPr>
          <w:b/>
        </w:rPr>
        <w:t xml:space="preserve"> </w:t>
      </w:r>
      <w:r w:rsidR="007D7549" w:rsidRPr="009D6F49">
        <w:t>Bitirme</w:t>
      </w:r>
      <w:r w:rsidR="007D7549" w:rsidRPr="009D6F49">
        <w:rPr>
          <w:b/>
        </w:rPr>
        <w:t xml:space="preserve"> </w:t>
      </w:r>
      <w:r w:rsidR="00B00D38" w:rsidRPr="009D6F49">
        <w:t xml:space="preserve">projeleri, 2. </w:t>
      </w:r>
      <w:r w:rsidR="00E64ECD" w:rsidRPr="009D6F49">
        <w:t>yarıyılın</w:t>
      </w:r>
      <w:r w:rsidR="00B00D38" w:rsidRPr="009D6F49">
        <w:t xml:space="preserve"> final sınavlarından iki hafta önce, bölüm tarafından duyurulacak bir tarihte danışmanlara </w:t>
      </w:r>
      <w:r w:rsidR="00FE5D3A" w:rsidRPr="009D6F49">
        <w:t xml:space="preserve">ve öğrenci işlerine </w:t>
      </w:r>
      <w:r w:rsidR="00B00D38" w:rsidRPr="009D6F49">
        <w:t>teslim edilip</w:t>
      </w:r>
      <w:r w:rsidR="00E64ECD" w:rsidRPr="009D6F49">
        <w:t>,</w:t>
      </w:r>
      <w:r w:rsidR="00E86E1A" w:rsidRPr="009D6F49">
        <w:t xml:space="preserve"> </w:t>
      </w:r>
      <w:r w:rsidR="00FE5D3A" w:rsidRPr="009D6F49">
        <w:t>daha sonra</w:t>
      </w:r>
      <w:r w:rsidR="00E86E1A" w:rsidRPr="009D6F49">
        <w:t xml:space="preserve"> Gazetecilik B</w:t>
      </w:r>
      <w:r w:rsidR="00B00D38" w:rsidRPr="009D6F49">
        <w:t>ölümü öğretim elemanları karşısında</w:t>
      </w:r>
      <w:r w:rsidR="00E64ECD" w:rsidRPr="009D6F49">
        <w:t xml:space="preserve"> eser sahipleri tarafından</w:t>
      </w:r>
      <w:r w:rsidR="002A6560" w:rsidRPr="009D6F49">
        <w:t xml:space="preserve"> sunulacaktır.</w:t>
      </w:r>
      <w:r w:rsidR="008A78B3" w:rsidRPr="009D6F49">
        <w:t xml:space="preserve"> </w:t>
      </w:r>
    </w:p>
    <w:p w:rsidR="00B00D38" w:rsidRPr="009D6F49" w:rsidRDefault="00847DBB" w:rsidP="00D4449A">
      <w:pPr>
        <w:jc w:val="both"/>
        <w:rPr>
          <w:b/>
        </w:rPr>
      </w:pPr>
      <w:r w:rsidRPr="009D6F49">
        <w:rPr>
          <w:b/>
        </w:rPr>
        <w:t xml:space="preserve">SINAV ve </w:t>
      </w:r>
      <w:r w:rsidR="00C464FF" w:rsidRPr="009D6F49">
        <w:rPr>
          <w:b/>
        </w:rPr>
        <w:t>SUNUM KOŞULLARI</w:t>
      </w:r>
    </w:p>
    <w:p w:rsidR="00612FBC" w:rsidRPr="009D6F49" w:rsidRDefault="00847DBB" w:rsidP="00D4449A">
      <w:pPr>
        <w:pStyle w:val="ListeParagraf"/>
        <w:numPr>
          <w:ilvl w:val="0"/>
          <w:numId w:val="17"/>
        </w:numPr>
        <w:jc w:val="both"/>
      </w:pPr>
      <w:r w:rsidRPr="009D6F49">
        <w:t xml:space="preserve">Vize ve final dosyaları hem </w:t>
      </w:r>
      <w:r w:rsidR="00CC0998" w:rsidRPr="009D6F49">
        <w:t xml:space="preserve">Word </w:t>
      </w:r>
      <w:r w:rsidRPr="009D6F49">
        <w:t xml:space="preserve">belgesi olarak hem de </w:t>
      </w:r>
      <w:r w:rsidR="00CC0998">
        <w:t>DVD</w:t>
      </w:r>
      <w:r w:rsidRPr="009D6F49">
        <w:t xml:space="preserve"> kopyaları ile birlikte danışmanlara teslim edilmeli. </w:t>
      </w:r>
    </w:p>
    <w:p w:rsidR="00847DBB" w:rsidRPr="009D6F49" w:rsidRDefault="00847DBB" w:rsidP="00D4449A">
      <w:pPr>
        <w:pStyle w:val="ListeParagraf"/>
        <w:numPr>
          <w:ilvl w:val="0"/>
          <w:numId w:val="17"/>
        </w:numPr>
        <w:jc w:val="both"/>
      </w:pPr>
      <w:r w:rsidRPr="009D6F49">
        <w:t xml:space="preserve">Vize ve final dosyalarının teslimi sırasında, proje takvimi de eklenmeli. </w:t>
      </w:r>
    </w:p>
    <w:p w:rsidR="008F1DC6" w:rsidRPr="009D6F49" w:rsidRDefault="00D15D15" w:rsidP="00D4449A">
      <w:pPr>
        <w:numPr>
          <w:ilvl w:val="0"/>
          <w:numId w:val="17"/>
        </w:numPr>
        <w:jc w:val="both"/>
      </w:pPr>
      <w:r w:rsidRPr="009D6F49">
        <w:lastRenderedPageBreak/>
        <w:t>Bitirme tezi, g</w:t>
      </w:r>
      <w:r w:rsidR="00E86E1A" w:rsidRPr="009D6F49">
        <w:t>azete ve dergi projeleri basılı olarak sunuma getirilecek ve uygun formatta</w:t>
      </w:r>
      <w:r w:rsidRPr="009D6F49">
        <w:t xml:space="preserve"> (Powerpoint, prezi gibi)</w:t>
      </w:r>
      <w:r w:rsidR="00E86E1A" w:rsidRPr="009D6F49">
        <w:t xml:space="preserve"> yansıdan sunumu yapılacak, </w:t>
      </w:r>
      <w:r w:rsidR="00847DBB" w:rsidRPr="009D6F49">
        <w:t xml:space="preserve">internet gazetesi ve </w:t>
      </w:r>
      <w:r w:rsidRPr="009D6F49">
        <w:t>o</w:t>
      </w:r>
      <w:r w:rsidR="00847DBB" w:rsidRPr="009D6F49">
        <w:t xml:space="preserve">nline dergi yayınlandığı </w:t>
      </w:r>
      <w:r w:rsidRPr="009D6F49">
        <w:t xml:space="preserve">domain </w:t>
      </w:r>
      <w:r w:rsidR="00847DBB" w:rsidRPr="009D6F49">
        <w:t>adres</w:t>
      </w:r>
      <w:r w:rsidRPr="009D6F49">
        <w:t>inden açılarak gösterilecek,</w:t>
      </w:r>
      <w:r w:rsidR="00847DBB" w:rsidRPr="009D6F49">
        <w:t xml:space="preserve"> </w:t>
      </w:r>
      <w:r w:rsidRPr="009D6F49">
        <w:t xml:space="preserve">televizyon haber bülteni, televizyon haber programı ve haber </w:t>
      </w:r>
      <w:r w:rsidR="00081471" w:rsidRPr="009D6F49">
        <w:t xml:space="preserve">belgesel </w:t>
      </w:r>
      <w:r w:rsidRPr="009D6F49">
        <w:t>izlettirilecektir.</w:t>
      </w:r>
    </w:p>
    <w:p w:rsidR="00D15D15" w:rsidRPr="009D6F49" w:rsidRDefault="00D15D15" w:rsidP="00D4449A">
      <w:pPr>
        <w:numPr>
          <w:ilvl w:val="0"/>
          <w:numId w:val="17"/>
        </w:numPr>
        <w:jc w:val="both"/>
      </w:pPr>
      <w:r w:rsidRPr="009D6F49">
        <w:t>Basılı projelerin 3’er kopya halinde sunuma getirilmelidir.</w:t>
      </w:r>
    </w:p>
    <w:p w:rsidR="00891882" w:rsidRDefault="00891882"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Pr="00AA338B" w:rsidRDefault="00F05E7E" w:rsidP="00F05E7E">
      <w:pPr>
        <w:jc w:val="both"/>
        <w:rPr>
          <w:b/>
          <w:sz w:val="24"/>
          <w:szCs w:val="24"/>
        </w:rPr>
      </w:pPr>
      <w:r w:rsidRPr="0050666E">
        <w:rPr>
          <w:b/>
          <w:sz w:val="24"/>
          <w:szCs w:val="24"/>
        </w:rPr>
        <w:lastRenderedPageBreak/>
        <w:t>Ek 1: Kapak Sayfası Formatı</w:t>
      </w:r>
    </w:p>
    <w:p w:rsidR="00F05E7E" w:rsidRDefault="00F05E7E" w:rsidP="00F05E7E">
      <w:pPr>
        <w:jc w:val="center"/>
        <w:rPr>
          <w:b/>
          <w:noProof/>
          <w:sz w:val="28"/>
          <w:szCs w:val="28"/>
          <w:lang w:eastAsia="tr-TR"/>
        </w:rPr>
      </w:pPr>
      <w:r>
        <w:rPr>
          <w:noProof/>
          <w:lang w:eastAsia="tr-TR"/>
        </w:rPr>
        <w:drawing>
          <wp:inline distT="0" distB="0" distL="0" distR="0">
            <wp:extent cx="1362075" cy="1362075"/>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361624" cy="1361624"/>
                    </a:xfrm>
                    <a:prstGeom prst="rect">
                      <a:avLst/>
                    </a:prstGeom>
                  </pic:spPr>
                </pic:pic>
              </a:graphicData>
            </a:graphic>
          </wp:inline>
        </w:drawing>
      </w:r>
    </w:p>
    <w:p w:rsidR="00F05E7E" w:rsidRDefault="00F05E7E" w:rsidP="00F05E7E">
      <w:pPr>
        <w:rPr>
          <w:b/>
          <w:noProof/>
          <w:sz w:val="28"/>
          <w:szCs w:val="28"/>
          <w:lang w:eastAsia="tr-TR"/>
        </w:rPr>
      </w:pPr>
    </w:p>
    <w:p w:rsidR="00F05E7E" w:rsidRPr="00AA338B" w:rsidRDefault="00F05E7E" w:rsidP="00F05E7E">
      <w:pPr>
        <w:jc w:val="center"/>
        <w:rPr>
          <w:b/>
          <w:noProof/>
          <w:sz w:val="40"/>
          <w:szCs w:val="40"/>
          <w:lang w:eastAsia="tr-TR"/>
        </w:rPr>
      </w:pPr>
      <w:r w:rsidRPr="00AA338B">
        <w:rPr>
          <w:b/>
          <w:noProof/>
          <w:sz w:val="40"/>
          <w:szCs w:val="40"/>
          <w:lang w:eastAsia="tr-TR"/>
        </w:rPr>
        <w:t>AKDENİZ ÜNİVERSİTESİ</w:t>
      </w:r>
    </w:p>
    <w:p w:rsidR="00F05E7E" w:rsidRPr="00AA338B" w:rsidRDefault="00F05E7E" w:rsidP="00F05E7E">
      <w:pPr>
        <w:jc w:val="center"/>
        <w:rPr>
          <w:b/>
          <w:sz w:val="40"/>
          <w:szCs w:val="40"/>
        </w:rPr>
      </w:pPr>
      <w:r w:rsidRPr="00AA338B">
        <w:rPr>
          <w:b/>
          <w:noProof/>
          <w:sz w:val="40"/>
          <w:szCs w:val="40"/>
          <w:lang w:eastAsia="tr-TR"/>
        </w:rPr>
        <w:t>İLETİŞİM FAKÜLTESİ</w:t>
      </w:r>
    </w:p>
    <w:p w:rsidR="00F05E7E" w:rsidRPr="00AA338B" w:rsidRDefault="00F05E7E" w:rsidP="00F05E7E">
      <w:pPr>
        <w:jc w:val="center"/>
        <w:rPr>
          <w:b/>
          <w:sz w:val="40"/>
          <w:szCs w:val="40"/>
        </w:rPr>
      </w:pPr>
      <w:r w:rsidRPr="00AA338B">
        <w:rPr>
          <w:b/>
          <w:sz w:val="40"/>
          <w:szCs w:val="40"/>
        </w:rPr>
        <w:t>GAZETECİLİK BÖLÜMÜ</w:t>
      </w:r>
    </w:p>
    <w:p w:rsidR="00F05E7E" w:rsidRDefault="00F05E7E" w:rsidP="00F05E7E">
      <w:pPr>
        <w:jc w:val="center"/>
        <w:rPr>
          <w:b/>
          <w:sz w:val="56"/>
          <w:szCs w:val="56"/>
        </w:rPr>
      </w:pPr>
    </w:p>
    <w:p w:rsidR="00F05E7E" w:rsidRPr="00AA338B" w:rsidRDefault="004004EE" w:rsidP="00F05E7E">
      <w:pPr>
        <w:jc w:val="center"/>
        <w:rPr>
          <w:b/>
          <w:sz w:val="52"/>
          <w:szCs w:val="52"/>
        </w:rPr>
      </w:pPr>
      <w:r>
        <w:rPr>
          <w:b/>
          <w:sz w:val="52"/>
          <w:szCs w:val="52"/>
        </w:rPr>
        <w:t>BİTİRME</w:t>
      </w:r>
      <w:r w:rsidR="00F05E7E" w:rsidRPr="00AA338B">
        <w:rPr>
          <w:b/>
          <w:sz w:val="52"/>
          <w:szCs w:val="52"/>
        </w:rPr>
        <w:t xml:space="preserve"> PROJESİ</w:t>
      </w:r>
    </w:p>
    <w:p w:rsidR="00F05E7E" w:rsidRPr="00AA338B" w:rsidRDefault="00F05E7E" w:rsidP="00F05E7E">
      <w:pPr>
        <w:jc w:val="center"/>
        <w:rPr>
          <w:b/>
          <w:sz w:val="36"/>
          <w:szCs w:val="36"/>
        </w:rPr>
      </w:pPr>
    </w:p>
    <w:p w:rsidR="00F05E7E" w:rsidRPr="00AA338B" w:rsidRDefault="00F05E7E" w:rsidP="00F05E7E">
      <w:pPr>
        <w:jc w:val="center"/>
        <w:rPr>
          <w:b/>
          <w:sz w:val="36"/>
          <w:szCs w:val="36"/>
        </w:rPr>
      </w:pPr>
      <w:r w:rsidRPr="00AA338B">
        <w:rPr>
          <w:b/>
          <w:sz w:val="36"/>
          <w:szCs w:val="36"/>
        </w:rPr>
        <w:t>PROJE BAŞLIĞI XXX</w:t>
      </w:r>
    </w:p>
    <w:p w:rsidR="00F05E7E" w:rsidRPr="00AA338B" w:rsidRDefault="00F05E7E" w:rsidP="00F05E7E">
      <w:pPr>
        <w:jc w:val="center"/>
        <w:rPr>
          <w:b/>
          <w:sz w:val="36"/>
          <w:szCs w:val="36"/>
        </w:rPr>
      </w:pPr>
    </w:p>
    <w:p w:rsidR="00F05E7E" w:rsidRPr="00AA338B" w:rsidRDefault="00F05E7E" w:rsidP="00F05E7E">
      <w:pPr>
        <w:jc w:val="center"/>
        <w:rPr>
          <w:b/>
          <w:sz w:val="36"/>
          <w:szCs w:val="36"/>
        </w:rPr>
      </w:pPr>
      <w:r w:rsidRPr="00AA338B">
        <w:rPr>
          <w:b/>
          <w:sz w:val="36"/>
          <w:szCs w:val="36"/>
        </w:rPr>
        <w:t>PROJEDE YER ALAN ÖĞRENCİ/ÖĞRENCİLERİN ADI SOYADI XXX</w:t>
      </w:r>
    </w:p>
    <w:p w:rsidR="00F05E7E" w:rsidRDefault="00F05E7E" w:rsidP="00F05E7E">
      <w:pPr>
        <w:jc w:val="center"/>
        <w:rPr>
          <w:b/>
          <w:sz w:val="36"/>
          <w:szCs w:val="36"/>
        </w:rPr>
      </w:pPr>
      <w:r w:rsidRPr="00AA338B">
        <w:rPr>
          <w:b/>
          <w:sz w:val="36"/>
          <w:szCs w:val="36"/>
        </w:rPr>
        <w:t>PROJE DANIŞ</w:t>
      </w:r>
      <w:r>
        <w:rPr>
          <w:b/>
          <w:sz w:val="36"/>
          <w:szCs w:val="36"/>
        </w:rPr>
        <w:t>MANININ ADI SOYADI XXX</w:t>
      </w:r>
    </w:p>
    <w:p w:rsidR="00F05E7E" w:rsidRDefault="00F05E7E" w:rsidP="00F05E7E">
      <w:pPr>
        <w:jc w:val="center"/>
        <w:rPr>
          <w:b/>
          <w:sz w:val="36"/>
          <w:szCs w:val="36"/>
        </w:rPr>
      </w:pPr>
    </w:p>
    <w:p w:rsidR="00F05E7E" w:rsidRPr="00AA338B" w:rsidRDefault="00F05E7E" w:rsidP="00F05E7E">
      <w:pPr>
        <w:jc w:val="center"/>
        <w:rPr>
          <w:b/>
          <w:sz w:val="36"/>
          <w:szCs w:val="36"/>
        </w:rPr>
      </w:pPr>
    </w:p>
    <w:p w:rsidR="00F05E7E" w:rsidRPr="00133BF3" w:rsidRDefault="00F05E7E" w:rsidP="00F05E7E">
      <w:pPr>
        <w:jc w:val="center"/>
        <w:rPr>
          <w:b/>
          <w:sz w:val="28"/>
          <w:szCs w:val="28"/>
        </w:rPr>
      </w:pPr>
      <w:r w:rsidRPr="00133BF3">
        <w:rPr>
          <w:b/>
          <w:sz w:val="28"/>
          <w:szCs w:val="28"/>
        </w:rPr>
        <w:t>ANTALYA, PROJENİN YAPILDIĞI YIL XXX</w:t>
      </w:r>
    </w:p>
    <w:p w:rsidR="00F05E7E" w:rsidRDefault="00F05E7E" w:rsidP="00F05E7E">
      <w:pPr>
        <w:jc w:val="both"/>
        <w:rPr>
          <w:b/>
          <w:sz w:val="24"/>
          <w:szCs w:val="24"/>
        </w:rPr>
      </w:pPr>
      <w:r w:rsidRPr="0050666E">
        <w:rPr>
          <w:b/>
          <w:sz w:val="24"/>
          <w:szCs w:val="24"/>
        </w:rPr>
        <w:lastRenderedPageBreak/>
        <w:t>Ek 2: Bitirme Projesi Öneri Formu</w:t>
      </w:r>
    </w:p>
    <w:p w:rsidR="00F05E7E" w:rsidRDefault="00F05E7E" w:rsidP="00F05E7E">
      <w:pPr>
        <w:jc w:val="center"/>
        <w:rPr>
          <w:b/>
          <w:noProof/>
          <w:sz w:val="28"/>
          <w:szCs w:val="28"/>
          <w:lang w:eastAsia="tr-TR"/>
        </w:rPr>
      </w:pPr>
      <w:r>
        <w:rPr>
          <w:noProof/>
          <w:lang w:eastAsia="tr-TR"/>
        </w:rPr>
        <w:drawing>
          <wp:inline distT="0" distB="0" distL="0" distR="0">
            <wp:extent cx="685800" cy="685800"/>
            <wp:effectExtent l="0" t="0" r="0" b="0"/>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685573" cy="685573"/>
                    </a:xfrm>
                    <a:prstGeom prst="rect">
                      <a:avLst/>
                    </a:prstGeom>
                  </pic:spPr>
                </pic:pic>
              </a:graphicData>
            </a:graphic>
          </wp:inline>
        </w:drawing>
      </w:r>
    </w:p>
    <w:p w:rsidR="00F05E7E" w:rsidRPr="00A8517E" w:rsidRDefault="00F05E7E" w:rsidP="00F05E7E">
      <w:pPr>
        <w:jc w:val="center"/>
        <w:rPr>
          <w:b/>
          <w:noProof/>
          <w:sz w:val="24"/>
          <w:szCs w:val="24"/>
          <w:lang w:eastAsia="tr-TR"/>
        </w:rPr>
      </w:pPr>
      <w:r w:rsidRPr="00A8517E">
        <w:rPr>
          <w:b/>
          <w:noProof/>
          <w:sz w:val="24"/>
          <w:szCs w:val="24"/>
          <w:lang w:eastAsia="tr-TR"/>
        </w:rPr>
        <w:t>AKDENİZ ÜNİVERSİTESİ</w:t>
      </w:r>
    </w:p>
    <w:p w:rsidR="00F05E7E" w:rsidRPr="00A8517E" w:rsidRDefault="00F05E7E" w:rsidP="00F05E7E">
      <w:pPr>
        <w:jc w:val="center"/>
        <w:rPr>
          <w:b/>
          <w:sz w:val="24"/>
          <w:szCs w:val="24"/>
        </w:rPr>
      </w:pPr>
      <w:r w:rsidRPr="00A8517E">
        <w:rPr>
          <w:b/>
          <w:noProof/>
          <w:sz w:val="24"/>
          <w:szCs w:val="24"/>
          <w:lang w:eastAsia="tr-TR"/>
        </w:rPr>
        <w:t>İLETİŞİM FAKÜLTESİ</w:t>
      </w:r>
    </w:p>
    <w:p w:rsidR="00F05E7E" w:rsidRPr="00AA338B" w:rsidRDefault="00F05E7E" w:rsidP="00F05E7E">
      <w:pPr>
        <w:jc w:val="center"/>
        <w:rPr>
          <w:b/>
          <w:sz w:val="24"/>
          <w:szCs w:val="24"/>
        </w:rPr>
      </w:pPr>
      <w:r w:rsidRPr="00A8517E">
        <w:rPr>
          <w:b/>
          <w:sz w:val="24"/>
          <w:szCs w:val="24"/>
        </w:rPr>
        <w:t>GAZETECİLİK BÖLÜMÜ</w:t>
      </w:r>
    </w:p>
    <w:p w:rsidR="00F05E7E" w:rsidRDefault="00F05E7E" w:rsidP="00F05E7E">
      <w:pPr>
        <w:jc w:val="center"/>
      </w:pPr>
      <w:r>
        <w:t>LİSANS DÖNEM BİTİRME TEZİÖNERİ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F05E7E" w:rsidTr="003B6B29">
        <w:tc>
          <w:tcPr>
            <w:tcW w:w="9212" w:type="dxa"/>
          </w:tcPr>
          <w:p w:rsidR="00F05E7E" w:rsidRDefault="00F05E7E" w:rsidP="003B6B29">
            <w:r>
              <w:t>Öğrencinin</w:t>
            </w:r>
          </w:p>
          <w:p w:rsidR="00F05E7E" w:rsidRDefault="00F05E7E" w:rsidP="003B6B29">
            <w:r>
              <w:t xml:space="preserve">Adı ve Soyadı: </w:t>
            </w:r>
          </w:p>
          <w:p w:rsidR="00F05E7E" w:rsidRDefault="00F05E7E" w:rsidP="003B6B29">
            <w:r>
              <w:t xml:space="preserve">Numarası: </w:t>
            </w:r>
          </w:p>
          <w:p w:rsidR="00F05E7E" w:rsidRDefault="00F05E7E" w:rsidP="003B6B29">
            <w:r>
              <w:t xml:space="preserve">Programı: </w:t>
            </w:r>
          </w:p>
        </w:tc>
      </w:tr>
      <w:tr w:rsidR="00F05E7E" w:rsidTr="003B6B29">
        <w:tc>
          <w:tcPr>
            <w:tcW w:w="9212" w:type="dxa"/>
          </w:tcPr>
          <w:p w:rsidR="00F05E7E" w:rsidRDefault="00F05E7E" w:rsidP="003B6B29">
            <w:r>
              <w:t>Danışmanın</w:t>
            </w:r>
          </w:p>
          <w:p w:rsidR="00F05E7E" w:rsidRDefault="00F05E7E" w:rsidP="003B6B29">
            <w:r>
              <w:t xml:space="preserve">Ünvanı, Adı – Soyadı: </w:t>
            </w:r>
          </w:p>
          <w:p w:rsidR="00F05E7E" w:rsidRDefault="00F05E7E" w:rsidP="003B6B29">
            <w:r>
              <w:t>İmzası:</w:t>
            </w:r>
          </w:p>
          <w:p w:rsidR="00F05E7E" w:rsidRDefault="00F05E7E" w:rsidP="003B6B29">
            <w:r>
              <w:t>Tarih:</w:t>
            </w:r>
          </w:p>
        </w:tc>
      </w:tr>
      <w:tr w:rsidR="004004EE" w:rsidTr="003B6B29">
        <w:trPr>
          <w:trHeight w:val="411"/>
        </w:trPr>
        <w:tc>
          <w:tcPr>
            <w:tcW w:w="9212" w:type="dxa"/>
          </w:tcPr>
          <w:p w:rsidR="004004EE" w:rsidRDefault="004004EE" w:rsidP="003B6B29">
            <w:r>
              <w:t>Tezin Adı:</w:t>
            </w:r>
          </w:p>
        </w:tc>
      </w:tr>
      <w:tr w:rsidR="00F05E7E" w:rsidTr="003B6B29">
        <w:trPr>
          <w:trHeight w:val="411"/>
        </w:trPr>
        <w:tc>
          <w:tcPr>
            <w:tcW w:w="9212" w:type="dxa"/>
          </w:tcPr>
          <w:p w:rsidR="00F05E7E" w:rsidRDefault="004004EE" w:rsidP="003B6B29">
            <w:r>
              <w:t>Tezin Konusu</w:t>
            </w:r>
            <w:r w:rsidR="00F05E7E">
              <w:t>:</w:t>
            </w:r>
          </w:p>
        </w:tc>
      </w:tr>
      <w:tr w:rsidR="00F05E7E" w:rsidTr="003B6B29">
        <w:trPr>
          <w:trHeight w:val="411"/>
        </w:trPr>
        <w:tc>
          <w:tcPr>
            <w:tcW w:w="9212" w:type="dxa"/>
          </w:tcPr>
          <w:p w:rsidR="00F05E7E" w:rsidRDefault="00F05E7E" w:rsidP="003B6B29">
            <w:r>
              <w:t>Tezin Amacı ve Önemi:</w:t>
            </w:r>
          </w:p>
          <w:p w:rsidR="00F05E7E" w:rsidRDefault="00F05E7E" w:rsidP="003B6B29"/>
        </w:tc>
      </w:tr>
      <w:tr w:rsidR="00F05E7E" w:rsidTr="003B6B29">
        <w:trPr>
          <w:trHeight w:val="411"/>
        </w:trPr>
        <w:tc>
          <w:tcPr>
            <w:tcW w:w="9212" w:type="dxa"/>
          </w:tcPr>
          <w:p w:rsidR="00F05E7E" w:rsidRDefault="00F05E7E" w:rsidP="003B6B29">
            <w:r>
              <w:t>Araştırma Soruları ve Varsayımları:</w:t>
            </w:r>
          </w:p>
          <w:p w:rsidR="00F05E7E" w:rsidRDefault="00F05E7E" w:rsidP="003B6B29"/>
        </w:tc>
      </w:tr>
      <w:tr w:rsidR="00F05E7E" w:rsidTr="003B6B29">
        <w:trPr>
          <w:trHeight w:val="411"/>
        </w:trPr>
        <w:tc>
          <w:tcPr>
            <w:tcW w:w="9212" w:type="dxa"/>
          </w:tcPr>
          <w:p w:rsidR="00F05E7E" w:rsidRDefault="00F05E7E" w:rsidP="003B6B29">
            <w:r>
              <w:t xml:space="preserve">Yöntemi: </w:t>
            </w:r>
          </w:p>
          <w:p w:rsidR="00F05E7E" w:rsidRDefault="00F05E7E" w:rsidP="003B6B29"/>
        </w:tc>
      </w:tr>
      <w:tr w:rsidR="00F05E7E" w:rsidTr="003B6B29">
        <w:trPr>
          <w:trHeight w:val="411"/>
        </w:trPr>
        <w:tc>
          <w:tcPr>
            <w:tcW w:w="9212" w:type="dxa"/>
          </w:tcPr>
          <w:p w:rsidR="00F05E7E" w:rsidRDefault="00F05E7E" w:rsidP="003B6B29">
            <w:r>
              <w:t>Literatür Taraması ve Kaynakça:</w:t>
            </w:r>
          </w:p>
        </w:tc>
      </w:tr>
      <w:tr w:rsidR="00F05E7E" w:rsidTr="003B6B29">
        <w:trPr>
          <w:trHeight w:val="411"/>
        </w:trPr>
        <w:tc>
          <w:tcPr>
            <w:tcW w:w="9212" w:type="dxa"/>
          </w:tcPr>
          <w:p w:rsidR="00F05E7E" w:rsidRDefault="00F05E7E" w:rsidP="003B6B29">
            <w:r>
              <w:t>Proje Takvimi:</w:t>
            </w:r>
          </w:p>
        </w:tc>
      </w:tr>
    </w:tbl>
    <w:p w:rsidR="00F05E7E" w:rsidRDefault="00F05E7E" w:rsidP="00F05E7E">
      <w:pPr>
        <w:jc w:val="both"/>
        <w:rPr>
          <w:b/>
        </w:rPr>
      </w:pPr>
    </w:p>
    <w:p w:rsidR="00F05E7E" w:rsidRDefault="00F05E7E" w:rsidP="00F05E7E">
      <w:pPr>
        <w:jc w:val="center"/>
        <w:rPr>
          <w:b/>
          <w:noProof/>
          <w:sz w:val="28"/>
          <w:szCs w:val="28"/>
          <w:lang w:eastAsia="tr-TR"/>
        </w:rPr>
      </w:pPr>
      <w:r>
        <w:rPr>
          <w:noProof/>
          <w:lang w:eastAsia="tr-TR"/>
        </w:rPr>
        <w:lastRenderedPageBreak/>
        <w:drawing>
          <wp:inline distT="0" distB="0" distL="0" distR="0">
            <wp:extent cx="685800" cy="685800"/>
            <wp:effectExtent l="0" t="0" r="0" b="0"/>
            <wp:docPr id="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685573" cy="685573"/>
                    </a:xfrm>
                    <a:prstGeom prst="rect">
                      <a:avLst/>
                    </a:prstGeom>
                  </pic:spPr>
                </pic:pic>
              </a:graphicData>
            </a:graphic>
          </wp:inline>
        </w:drawing>
      </w:r>
    </w:p>
    <w:p w:rsidR="00F05E7E" w:rsidRPr="00A8517E" w:rsidRDefault="00F05E7E" w:rsidP="00F05E7E">
      <w:pPr>
        <w:jc w:val="center"/>
        <w:rPr>
          <w:b/>
          <w:noProof/>
          <w:sz w:val="24"/>
          <w:szCs w:val="24"/>
          <w:lang w:eastAsia="tr-TR"/>
        </w:rPr>
      </w:pPr>
      <w:r w:rsidRPr="00A8517E">
        <w:rPr>
          <w:b/>
          <w:noProof/>
          <w:sz w:val="24"/>
          <w:szCs w:val="24"/>
          <w:lang w:eastAsia="tr-TR"/>
        </w:rPr>
        <w:t>AKDENİZ ÜNİVERSİTESİ</w:t>
      </w:r>
    </w:p>
    <w:p w:rsidR="00F05E7E" w:rsidRPr="00A8517E" w:rsidRDefault="00F05E7E" w:rsidP="00F05E7E">
      <w:pPr>
        <w:jc w:val="center"/>
        <w:rPr>
          <w:b/>
          <w:sz w:val="24"/>
          <w:szCs w:val="24"/>
        </w:rPr>
      </w:pPr>
      <w:r w:rsidRPr="00A8517E">
        <w:rPr>
          <w:b/>
          <w:noProof/>
          <w:sz w:val="24"/>
          <w:szCs w:val="24"/>
          <w:lang w:eastAsia="tr-TR"/>
        </w:rPr>
        <w:t>İLETİŞİM FAKÜLTESİ</w:t>
      </w:r>
    </w:p>
    <w:p w:rsidR="00F05E7E" w:rsidRPr="00AA338B" w:rsidRDefault="00F05E7E" w:rsidP="00F05E7E">
      <w:pPr>
        <w:jc w:val="center"/>
        <w:rPr>
          <w:b/>
          <w:sz w:val="24"/>
          <w:szCs w:val="24"/>
        </w:rPr>
      </w:pPr>
      <w:r w:rsidRPr="00A8517E">
        <w:rPr>
          <w:b/>
          <w:sz w:val="24"/>
          <w:szCs w:val="24"/>
        </w:rPr>
        <w:t>GAZETECİLİK BÖLÜMÜ</w:t>
      </w:r>
    </w:p>
    <w:p w:rsidR="00F05E7E" w:rsidRDefault="00F05E7E" w:rsidP="00F05E7E">
      <w:pPr>
        <w:jc w:val="center"/>
      </w:pPr>
      <w:r>
        <w:t>LİSANS DÖNEM PROJESİ ÖNERİ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F05E7E" w:rsidTr="003B6B29">
        <w:tc>
          <w:tcPr>
            <w:tcW w:w="9212" w:type="dxa"/>
          </w:tcPr>
          <w:p w:rsidR="00F05E7E" w:rsidRDefault="00F05E7E" w:rsidP="003B6B29">
            <w:r>
              <w:t>Öğrencinin</w:t>
            </w:r>
          </w:p>
          <w:p w:rsidR="00F05E7E" w:rsidRDefault="00F05E7E" w:rsidP="003B6B29">
            <w:r>
              <w:t xml:space="preserve">Adı ve Soyadı: </w:t>
            </w:r>
          </w:p>
          <w:p w:rsidR="00F05E7E" w:rsidRDefault="00F05E7E" w:rsidP="003B6B29">
            <w:r>
              <w:t xml:space="preserve">Numarası: </w:t>
            </w:r>
          </w:p>
          <w:p w:rsidR="00F05E7E" w:rsidRDefault="00F05E7E" w:rsidP="003B6B29">
            <w:r>
              <w:t xml:space="preserve">Programı: </w:t>
            </w:r>
          </w:p>
        </w:tc>
      </w:tr>
      <w:tr w:rsidR="00F05E7E" w:rsidTr="003B6B29">
        <w:tc>
          <w:tcPr>
            <w:tcW w:w="9212" w:type="dxa"/>
          </w:tcPr>
          <w:p w:rsidR="00F05E7E" w:rsidRDefault="00F05E7E" w:rsidP="003B6B29">
            <w:r>
              <w:t>Danışmanın</w:t>
            </w:r>
          </w:p>
          <w:p w:rsidR="00F05E7E" w:rsidRDefault="00F05E7E" w:rsidP="003B6B29">
            <w:r>
              <w:t xml:space="preserve">Ünvanı, Adı – Soyadı: </w:t>
            </w:r>
          </w:p>
          <w:p w:rsidR="00F05E7E" w:rsidRDefault="00F05E7E" w:rsidP="003B6B29">
            <w:r>
              <w:t>İmzası:</w:t>
            </w:r>
          </w:p>
          <w:p w:rsidR="00F05E7E" w:rsidRDefault="00F05E7E" w:rsidP="003B6B29">
            <w:r>
              <w:t>Tarih:</w:t>
            </w:r>
          </w:p>
        </w:tc>
      </w:tr>
      <w:tr w:rsidR="004004EE" w:rsidTr="003B6B29">
        <w:trPr>
          <w:trHeight w:val="411"/>
        </w:trPr>
        <w:tc>
          <w:tcPr>
            <w:tcW w:w="9212" w:type="dxa"/>
          </w:tcPr>
          <w:p w:rsidR="004004EE" w:rsidRDefault="004004EE" w:rsidP="003B6B29">
            <w:r>
              <w:t xml:space="preserve">Projenin Adı: </w:t>
            </w:r>
          </w:p>
        </w:tc>
      </w:tr>
      <w:tr w:rsidR="00F05E7E" w:rsidTr="003B6B29">
        <w:trPr>
          <w:trHeight w:val="411"/>
        </w:trPr>
        <w:tc>
          <w:tcPr>
            <w:tcW w:w="9212" w:type="dxa"/>
          </w:tcPr>
          <w:p w:rsidR="004F6794" w:rsidRDefault="00F05E7E" w:rsidP="003B6B29">
            <w:r>
              <w:t>Projenin Konusu</w:t>
            </w:r>
            <w:r w:rsidR="004004EE">
              <w:t>-Teması</w:t>
            </w:r>
          </w:p>
          <w:p w:rsidR="00F05E7E" w:rsidRDefault="00F05E7E" w:rsidP="003B6B29"/>
        </w:tc>
      </w:tr>
      <w:tr w:rsidR="00F05E7E" w:rsidTr="003B6B29">
        <w:trPr>
          <w:trHeight w:val="411"/>
        </w:trPr>
        <w:tc>
          <w:tcPr>
            <w:tcW w:w="9212" w:type="dxa"/>
          </w:tcPr>
          <w:p w:rsidR="00F05E7E" w:rsidRDefault="00F05E7E" w:rsidP="003B6B29">
            <w:r>
              <w:t xml:space="preserve">Projenin Amacı ve Kapsamı:  </w:t>
            </w:r>
          </w:p>
          <w:p w:rsidR="00F05E7E" w:rsidRDefault="00F05E7E" w:rsidP="003B6B29"/>
        </w:tc>
      </w:tr>
      <w:tr w:rsidR="00F05E7E" w:rsidTr="003B6B29">
        <w:trPr>
          <w:trHeight w:val="411"/>
        </w:trPr>
        <w:tc>
          <w:tcPr>
            <w:tcW w:w="9212" w:type="dxa"/>
          </w:tcPr>
          <w:p w:rsidR="00F05E7E" w:rsidRDefault="00F05E7E" w:rsidP="003B6B29">
            <w:r>
              <w:t>Ulaşmak İstenen Hedef Kitlesi:</w:t>
            </w:r>
          </w:p>
          <w:p w:rsidR="00F05E7E" w:rsidRDefault="00F05E7E" w:rsidP="003B6B29"/>
        </w:tc>
      </w:tr>
      <w:tr w:rsidR="00F05E7E" w:rsidTr="003B6B29">
        <w:trPr>
          <w:trHeight w:val="411"/>
        </w:trPr>
        <w:tc>
          <w:tcPr>
            <w:tcW w:w="9212" w:type="dxa"/>
          </w:tcPr>
          <w:p w:rsidR="00F05E7E" w:rsidRDefault="004004EE" w:rsidP="003B6B29">
            <w:r>
              <w:t>Ayrıntılı İçerik Planı</w:t>
            </w:r>
            <w:r w:rsidR="00F05E7E">
              <w:t xml:space="preserve">: </w:t>
            </w:r>
          </w:p>
          <w:p w:rsidR="00F05E7E" w:rsidRDefault="00F05E7E" w:rsidP="003B6B29"/>
        </w:tc>
      </w:tr>
    </w:tbl>
    <w:p w:rsidR="00F05E7E" w:rsidRPr="0050666E" w:rsidRDefault="00F05E7E" w:rsidP="00F05E7E">
      <w:pPr>
        <w:jc w:val="both"/>
        <w:rPr>
          <w:b/>
        </w:rPr>
      </w:pPr>
    </w:p>
    <w:sectPr w:rsidR="00F05E7E" w:rsidRPr="0050666E" w:rsidSect="006279B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11E" w:rsidRDefault="00FC511E" w:rsidP="00712D9F">
      <w:pPr>
        <w:spacing w:after="0" w:line="240" w:lineRule="auto"/>
      </w:pPr>
      <w:r>
        <w:separator/>
      </w:r>
    </w:p>
  </w:endnote>
  <w:endnote w:type="continuationSeparator" w:id="0">
    <w:p w:rsidR="00FC511E" w:rsidRDefault="00FC511E" w:rsidP="00712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3A3" w:rsidRDefault="00B87912">
    <w:pPr>
      <w:pStyle w:val="AltBilgi"/>
      <w:jc w:val="center"/>
    </w:pPr>
    <w:r>
      <w:fldChar w:fldCharType="begin"/>
    </w:r>
    <w:r>
      <w:instrText xml:space="preserve"> PAGE   \* MERGEFORMAT </w:instrText>
    </w:r>
    <w:r>
      <w:fldChar w:fldCharType="separate"/>
    </w:r>
    <w:r w:rsidR="00911160">
      <w:rPr>
        <w:noProof/>
      </w:rPr>
      <w:t>1</w:t>
    </w:r>
    <w:r>
      <w:rPr>
        <w:noProof/>
      </w:rPr>
      <w:fldChar w:fldCharType="end"/>
    </w:r>
  </w:p>
  <w:p w:rsidR="00ED03A3" w:rsidRDefault="00ED03A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11E" w:rsidRDefault="00FC511E" w:rsidP="00712D9F">
      <w:pPr>
        <w:spacing w:after="0" w:line="240" w:lineRule="auto"/>
      </w:pPr>
      <w:r>
        <w:separator/>
      </w:r>
    </w:p>
  </w:footnote>
  <w:footnote w:type="continuationSeparator" w:id="0">
    <w:p w:rsidR="00FC511E" w:rsidRDefault="00FC511E" w:rsidP="00712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5F1"/>
    <w:multiLevelType w:val="hybridMultilevel"/>
    <w:tmpl w:val="D6AE7F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D24FEC"/>
    <w:multiLevelType w:val="hybridMultilevel"/>
    <w:tmpl w:val="BE00BAB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0D4B95"/>
    <w:multiLevelType w:val="hybridMultilevel"/>
    <w:tmpl w:val="58320928"/>
    <w:lvl w:ilvl="0" w:tplc="AFFCCA76">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2D05E9"/>
    <w:multiLevelType w:val="hybridMultilevel"/>
    <w:tmpl w:val="C090D5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6420C7"/>
    <w:multiLevelType w:val="hybridMultilevel"/>
    <w:tmpl w:val="58320928"/>
    <w:lvl w:ilvl="0" w:tplc="AFFCCA76">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1350A3"/>
    <w:multiLevelType w:val="hybridMultilevel"/>
    <w:tmpl w:val="CA42F0D4"/>
    <w:lvl w:ilvl="0" w:tplc="5A1ECB9C">
      <w:numFmt w:val="bullet"/>
      <w:lvlText w:val="•"/>
      <w:lvlJc w:val="left"/>
      <w:pPr>
        <w:ind w:left="1065" w:hanging="360"/>
      </w:pPr>
      <w:rPr>
        <w:rFonts w:ascii="Calibri" w:eastAsia="Calibri" w:hAnsi="Calibri" w:cs="Calibr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6" w15:restartNumberingAfterBreak="0">
    <w:nsid w:val="287669A2"/>
    <w:multiLevelType w:val="hybridMultilevel"/>
    <w:tmpl w:val="66C041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C79514F"/>
    <w:multiLevelType w:val="hybridMultilevel"/>
    <w:tmpl w:val="1FC40FD2"/>
    <w:lvl w:ilvl="0" w:tplc="DDCA4980">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EB04CB0"/>
    <w:multiLevelType w:val="hybridMultilevel"/>
    <w:tmpl w:val="5C22F72E"/>
    <w:lvl w:ilvl="0" w:tplc="041F0009">
      <w:start w:val="1"/>
      <w:numFmt w:val="bullet"/>
      <w:lvlText w:val=""/>
      <w:lvlJc w:val="left"/>
      <w:pPr>
        <w:ind w:left="720" w:hanging="360"/>
      </w:pPr>
      <w:rPr>
        <w:rFonts w:ascii="Wingdings" w:hAnsi="Wingdings"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0D33D80"/>
    <w:multiLevelType w:val="hybridMultilevel"/>
    <w:tmpl w:val="4A2E192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262787C"/>
    <w:multiLevelType w:val="hybridMultilevel"/>
    <w:tmpl w:val="7684062A"/>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1" w15:restartNumberingAfterBreak="0">
    <w:nsid w:val="42DC430E"/>
    <w:multiLevelType w:val="hybridMultilevel"/>
    <w:tmpl w:val="AD84123A"/>
    <w:lvl w:ilvl="0" w:tplc="5A1ECB9C">
      <w:numFmt w:val="bullet"/>
      <w:lvlText w:val="•"/>
      <w:lvlJc w:val="left"/>
      <w:pPr>
        <w:ind w:left="1065" w:hanging="360"/>
      </w:pPr>
      <w:rPr>
        <w:rFonts w:ascii="Calibri" w:eastAsia="Calibri" w:hAnsi="Calibri" w:cs="Calibr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2" w15:restartNumberingAfterBreak="0">
    <w:nsid w:val="4FA93CCE"/>
    <w:multiLevelType w:val="hybridMultilevel"/>
    <w:tmpl w:val="DFD6C5A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C154859"/>
    <w:multiLevelType w:val="hybridMultilevel"/>
    <w:tmpl w:val="72244F00"/>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CFE0FEA"/>
    <w:multiLevelType w:val="hybridMultilevel"/>
    <w:tmpl w:val="4D702D9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EC016DB"/>
    <w:multiLevelType w:val="hybridMultilevel"/>
    <w:tmpl w:val="00FC3D5C"/>
    <w:lvl w:ilvl="0" w:tplc="041F0009">
      <w:start w:val="1"/>
      <w:numFmt w:val="bullet"/>
      <w:lvlText w:val=""/>
      <w:lvlJc w:val="left"/>
      <w:pPr>
        <w:ind w:left="720" w:hanging="360"/>
      </w:pPr>
      <w:rPr>
        <w:rFonts w:ascii="Wingdings" w:hAnsi="Wingdings"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FEC1045"/>
    <w:multiLevelType w:val="hybridMultilevel"/>
    <w:tmpl w:val="42D8E8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1412CA1"/>
    <w:multiLevelType w:val="hybridMultilevel"/>
    <w:tmpl w:val="C9CC39C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D1798D"/>
    <w:multiLevelType w:val="hybridMultilevel"/>
    <w:tmpl w:val="4D123C7C"/>
    <w:lvl w:ilvl="0" w:tplc="041F0009">
      <w:start w:val="1"/>
      <w:numFmt w:val="bullet"/>
      <w:lvlText w:val=""/>
      <w:lvlJc w:val="left"/>
      <w:pPr>
        <w:ind w:left="1065" w:hanging="360"/>
      </w:pPr>
      <w:rPr>
        <w:rFonts w:ascii="Wingdings" w:hAnsi="Wingdings" w:hint="default"/>
      </w:rPr>
    </w:lvl>
    <w:lvl w:ilvl="1" w:tplc="EC28566E">
      <w:numFmt w:val="bullet"/>
      <w:lvlText w:val="•"/>
      <w:lvlJc w:val="left"/>
      <w:pPr>
        <w:ind w:left="1785" w:hanging="360"/>
      </w:pPr>
      <w:rPr>
        <w:rFonts w:ascii="Calibri" w:eastAsia="Calibri" w:hAnsi="Calibri" w:cs="Calibri"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9" w15:restartNumberingAfterBreak="0">
    <w:nsid w:val="7C56365F"/>
    <w:multiLevelType w:val="hybridMultilevel"/>
    <w:tmpl w:val="1C0A1230"/>
    <w:lvl w:ilvl="0" w:tplc="5A1ECB9C">
      <w:numFmt w:val="bullet"/>
      <w:lvlText w:val="•"/>
      <w:lvlJc w:val="left"/>
      <w:pPr>
        <w:ind w:left="1065"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1"/>
  </w:num>
  <w:num w:numId="5">
    <w:abstractNumId w:val="19"/>
  </w:num>
  <w:num w:numId="6">
    <w:abstractNumId w:val="5"/>
  </w:num>
  <w:num w:numId="7">
    <w:abstractNumId w:val="18"/>
  </w:num>
  <w:num w:numId="8">
    <w:abstractNumId w:val="13"/>
  </w:num>
  <w:num w:numId="9">
    <w:abstractNumId w:val="15"/>
  </w:num>
  <w:num w:numId="10">
    <w:abstractNumId w:val="8"/>
  </w:num>
  <w:num w:numId="11">
    <w:abstractNumId w:val="9"/>
  </w:num>
  <w:num w:numId="12">
    <w:abstractNumId w:val="12"/>
  </w:num>
  <w:num w:numId="13">
    <w:abstractNumId w:val="17"/>
  </w:num>
  <w:num w:numId="14">
    <w:abstractNumId w:val="14"/>
  </w:num>
  <w:num w:numId="15">
    <w:abstractNumId w:val="10"/>
  </w:num>
  <w:num w:numId="16">
    <w:abstractNumId w:val="16"/>
  </w:num>
  <w:num w:numId="17">
    <w:abstractNumId w:val="7"/>
  </w:num>
  <w:num w:numId="18">
    <w:abstractNumId w:val="1"/>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37"/>
    <w:rsid w:val="00042884"/>
    <w:rsid w:val="000457B9"/>
    <w:rsid w:val="00052441"/>
    <w:rsid w:val="0005505E"/>
    <w:rsid w:val="000654B5"/>
    <w:rsid w:val="0006659F"/>
    <w:rsid w:val="00070096"/>
    <w:rsid w:val="00081471"/>
    <w:rsid w:val="00081DC4"/>
    <w:rsid w:val="000A0D10"/>
    <w:rsid w:val="000B158F"/>
    <w:rsid w:val="000E5C3A"/>
    <w:rsid w:val="000F32AA"/>
    <w:rsid w:val="00120ED6"/>
    <w:rsid w:val="00123446"/>
    <w:rsid w:val="00161D6B"/>
    <w:rsid w:val="0016244F"/>
    <w:rsid w:val="00165CC5"/>
    <w:rsid w:val="001668D9"/>
    <w:rsid w:val="00174267"/>
    <w:rsid w:val="0019176F"/>
    <w:rsid w:val="001958EC"/>
    <w:rsid w:val="00197DA1"/>
    <w:rsid w:val="001C2CB5"/>
    <w:rsid w:val="001C6F94"/>
    <w:rsid w:val="001D13AF"/>
    <w:rsid w:val="001D4C94"/>
    <w:rsid w:val="001D5365"/>
    <w:rsid w:val="001E69C7"/>
    <w:rsid w:val="001E6A2D"/>
    <w:rsid w:val="001F36E2"/>
    <w:rsid w:val="001F397E"/>
    <w:rsid w:val="00202539"/>
    <w:rsid w:val="00206ADD"/>
    <w:rsid w:val="00222F95"/>
    <w:rsid w:val="0025267C"/>
    <w:rsid w:val="002773DE"/>
    <w:rsid w:val="002831DE"/>
    <w:rsid w:val="00286156"/>
    <w:rsid w:val="00290DBA"/>
    <w:rsid w:val="002922E3"/>
    <w:rsid w:val="002A1FFC"/>
    <w:rsid w:val="002A34CD"/>
    <w:rsid w:val="002A3BB7"/>
    <w:rsid w:val="002A6560"/>
    <w:rsid w:val="002B04FD"/>
    <w:rsid w:val="002B5527"/>
    <w:rsid w:val="002C043E"/>
    <w:rsid w:val="002E556D"/>
    <w:rsid w:val="002F3ACF"/>
    <w:rsid w:val="00304700"/>
    <w:rsid w:val="003236D2"/>
    <w:rsid w:val="00330EB1"/>
    <w:rsid w:val="0034616A"/>
    <w:rsid w:val="0035574D"/>
    <w:rsid w:val="00362C09"/>
    <w:rsid w:val="0036408B"/>
    <w:rsid w:val="003779DC"/>
    <w:rsid w:val="003839AE"/>
    <w:rsid w:val="003842BE"/>
    <w:rsid w:val="00387C1E"/>
    <w:rsid w:val="00390124"/>
    <w:rsid w:val="00397887"/>
    <w:rsid w:val="003A1FB4"/>
    <w:rsid w:val="003A33B5"/>
    <w:rsid w:val="003A5667"/>
    <w:rsid w:val="003C1CFA"/>
    <w:rsid w:val="003E1C50"/>
    <w:rsid w:val="003E51FC"/>
    <w:rsid w:val="004004EE"/>
    <w:rsid w:val="00401A85"/>
    <w:rsid w:val="0040790F"/>
    <w:rsid w:val="00417D55"/>
    <w:rsid w:val="0042103B"/>
    <w:rsid w:val="00446A70"/>
    <w:rsid w:val="004562C4"/>
    <w:rsid w:val="004841B0"/>
    <w:rsid w:val="004A5658"/>
    <w:rsid w:val="004A6712"/>
    <w:rsid w:val="004B0357"/>
    <w:rsid w:val="004B3DCA"/>
    <w:rsid w:val="004E0410"/>
    <w:rsid w:val="004E1A3F"/>
    <w:rsid w:val="004E66B8"/>
    <w:rsid w:val="004E6ED9"/>
    <w:rsid w:val="004F6794"/>
    <w:rsid w:val="005255D3"/>
    <w:rsid w:val="00545893"/>
    <w:rsid w:val="005611FE"/>
    <w:rsid w:val="00562B63"/>
    <w:rsid w:val="005739FE"/>
    <w:rsid w:val="00573F8F"/>
    <w:rsid w:val="0058487E"/>
    <w:rsid w:val="0059407F"/>
    <w:rsid w:val="005A018E"/>
    <w:rsid w:val="005C31E7"/>
    <w:rsid w:val="005C5847"/>
    <w:rsid w:val="005D60BB"/>
    <w:rsid w:val="005E30F6"/>
    <w:rsid w:val="005E671E"/>
    <w:rsid w:val="00612FBC"/>
    <w:rsid w:val="0062624F"/>
    <w:rsid w:val="006279BE"/>
    <w:rsid w:val="00651AC6"/>
    <w:rsid w:val="00682450"/>
    <w:rsid w:val="006C6EA1"/>
    <w:rsid w:val="006C7AC1"/>
    <w:rsid w:val="006E201F"/>
    <w:rsid w:val="006F1D60"/>
    <w:rsid w:val="006F600A"/>
    <w:rsid w:val="00712D9F"/>
    <w:rsid w:val="007225CA"/>
    <w:rsid w:val="00723107"/>
    <w:rsid w:val="00724651"/>
    <w:rsid w:val="00730297"/>
    <w:rsid w:val="00730AED"/>
    <w:rsid w:val="00770752"/>
    <w:rsid w:val="00790E73"/>
    <w:rsid w:val="007926F2"/>
    <w:rsid w:val="007B233E"/>
    <w:rsid w:val="007B4E8C"/>
    <w:rsid w:val="007C12B4"/>
    <w:rsid w:val="007D7549"/>
    <w:rsid w:val="007E01A0"/>
    <w:rsid w:val="007E2BF1"/>
    <w:rsid w:val="007E3FE5"/>
    <w:rsid w:val="00807885"/>
    <w:rsid w:val="0082409A"/>
    <w:rsid w:val="00827E84"/>
    <w:rsid w:val="00834C9B"/>
    <w:rsid w:val="00835E6D"/>
    <w:rsid w:val="00841F16"/>
    <w:rsid w:val="00847DBB"/>
    <w:rsid w:val="0085176E"/>
    <w:rsid w:val="00856C9E"/>
    <w:rsid w:val="00860A9F"/>
    <w:rsid w:val="008635D0"/>
    <w:rsid w:val="00863932"/>
    <w:rsid w:val="0086797E"/>
    <w:rsid w:val="008712DB"/>
    <w:rsid w:val="00891882"/>
    <w:rsid w:val="00894454"/>
    <w:rsid w:val="008956CC"/>
    <w:rsid w:val="0089785F"/>
    <w:rsid w:val="008A4152"/>
    <w:rsid w:val="008A78B3"/>
    <w:rsid w:val="008B57FC"/>
    <w:rsid w:val="008C09F1"/>
    <w:rsid w:val="008C6DC9"/>
    <w:rsid w:val="008D11BA"/>
    <w:rsid w:val="008D4E32"/>
    <w:rsid w:val="008D5A95"/>
    <w:rsid w:val="008E46C5"/>
    <w:rsid w:val="008F1DC6"/>
    <w:rsid w:val="008F261A"/>
    <w:rsid w:val="008F787E"/>
    <w:rsid w:val="00911160"/>
    <w:rsid w:val="00920A37"/>
    <w:rsid w:val="009271B7"/>
    <w:rsid w:val="0094221C"/>
    <w:rsid w:val="009470F8"/>
    <w:rsid w:val="0094740E"/>
    <w:rsid w:val="0095776A"/>
    <w:rsid w:val="00963E65"/>
    <w:rsid w:val="00964988"/>
    <w:rsid w:val="009667CF"/>
    <w:rsid w:val="00991CA7"/>
    <w:rsid w:val="009A6F96"/>
    <w:rsid w:val="009D6F49"/>
    <w:rsid w:val="009D71B3"/>
    <w:rsid w:val="009F2F66"/>
    <w:rsid w:val="00A026A7"/>
    <w:rsid w:val="00A10BB0"/>
    <w:rsid w:val="00A11BA5"/>
    <w:rsid w:val="00A1759E"/>
    <w:rsid w:val="00A26A54"/>
    <w:rsid w:val="00A27EAC"/>
    <w:rsid w:val="00A3738C"/>
    <w:rsid w:val="00A46BDD"/>
    <w:rsid w:val="00A47561"/>
    <w:rsid w:val="00A54066"/>
    <w:rsid w:val="00A60AC1"/>
    <w:rsid w:val="00A62F2D"/>
    <w:rsid w:val="00A670BF"/>
    <w:rsid w:val="00A75D18"/>
    <w:rsid w:val="00A870AE"/>
    <w:rsid w:val="00A968B1"/>
    <w:rsid w:val="00AA2373"/>
    <w:rsid w:val="00AA5D74"/>
    <w:rsid w:val="00AC2DDD"/>
    <w:rsid w:val="00AD17E3"/>
    <w:rsid w:val="00AD4C7F"/>
    <w:rsid w:val="00AE0467"/>
    <w:rsid w:val="00AE6366"/>
    <w:rsid w:val="00AF0A89"/>
    <w:rsid w:val="00AF0EE8"/>
    <w:rsid w:val="00AF3B2E"/>
    <w:rsid w:val="00AF73B6"/>
    <w:rsid w:val="00B00D38"/>
    <w:rsid w:val="00B02948"/>
    <w:rsid w:val="00B569FF"/>
    <w:rsid w:val="00B6145A"/>
    <w:rsid w:val="00B66677"/>
    <w:rsid w:val="00B66EC5"/>
    <w:rsid w:val="00B87912"/>
    <w:rsid w:val="00B94AB9"/>
    <w:rsid w:val="00B958DE"/>
    <w:rsid w:val="00BA612D"/>
    <w:rsid w:val="00BC6A7C"/>
    <w:rsid w:val="00BD7101"/>
    <w:rsid w:val="00BE100D"/>
    <w:rsid w:val="00BE5373"/>
    <w:rsid w:val="00BE6DE2"/>
    <w:rsid w:val="00BF1991"/>
    <w:rsid w:val="00C331AF"/>
    <w:rsid w:val="00C37084"/>
    <w:rsid w:val="00C464FF"/>
    <w:rsid w:val="00C50C55"/>
    <w:rsid w:val="00C730EB"/>
    <w:rsid w:val="00C8214D"/>
    <w:rsid w:val="00C86C35"/>
    <w:rsid w:val="00C91C27"/>
    <w:rsid w:val="00C97EC4"/>
    <w:rsid w:val="00CA28E9"/>
    <w:rsid w:val="00CC0998"/>
    <w:rsid w:val="00CC09A4"/>
    <w:rsid w:val="00CC5E34"/>
    <w:rsid w:val="00CC5E75"/>
    <w:rsid w:val="00CD0F40"/>
    <w:rsid w:val="00CD207D"/>
    <w:rsid w:val="00CD6092"/>
    <w:rsid w:val="00CE311E"/>
    <w:rsid w:val="00D1598E"/>
    <w:rsid w:val="00D15D15"/>
    <w:rsid w:val="00D3404E"/>
    <w:rsid w:val="00D4243D"/>
    <w:rsid w:val="00D4449A"/>
    <w:rsid w:val="00D742BF"/>
    <w:rsid w:val="00D77B68"/>
    <w:rsid w:val="00D813EE"/>
    <w:rsid w:val="00D8192A"/>
    <w:rsid w:val="00D82095"/>
    <w:rsid w:val="00D876CB"/>
    <w:rsid w:val="00DA09EB"/>
    <w:rsid w:val="00DA1518"/>
    <w:rsid w:val="00DA7664"/>
    <w:rsid w:val="00DB44F8"/>
    <w:rsid w:val="00DB60A2"/>
    <w:rsid w:val="00DC7DF7"/>
    <w:rsid w:val="00DE7CF2"/>
    <w:rsid w:val="00E132A3"/>
    <w:rsid w:val="00E54A9A"/>
    <w:rsid w:val="00E551A0"/>
    <w:rsid w:val="00E62DC5"/>
    <w:rsid w:val="00E64ECD"/>
    <w:rsid w:val="00E65892"/>
    <w:rsid w:val="00E71C7A"/>
    <w:rsid w:val="00E80CCD"/>
    <w:rsid w:val="00E81459"/>
    <w:rsid w:val="00E862FA"/>
    <w:rsid w:val="00E86DF3"/>
    <w:rsid w:val="00E86E1A"/>
    <w:rsid w:val="00E91BBC"/>
    <w:rsid w:val="00E926BE"/>
    <w:rsid w:val="00EB2EC4"/>
    <w:rsid w:val="00ED03A3"/>
    <w:rsid w:val="00EE2FA7"/>
    <w:rsid w:val="00EE5C4C"/>
    <w:rsid w:val="00EF0AE8"/>
    <w:rsid w:val="00EF21D1"/>
    <w:rsid w:val="00EF3F8F"/>
    <w:rsid w:val="00EF4484"/>
    <w:rsid w:val="00EF7EF4"/>
    <w:rsid w:val="00F04CF6"/>
    <w:rsid w:val="00F05E7E"/>
    <w:rsid w:val="00F0668D"/>
    <w:rsid w:val="00F35A5B"/>
    <w:rsid w:val="00F55C6B"/>
    <w:rsid w:val="00F600A8"/>
    <w:rsid w:val="00F6278D"/>
    <w:rsid w:val="00F64A28"/>
    <w:rsid w:val="00F67C88"/>
    <w:rsid w:val="00F730DE"/>
    <w:rsid w:val="00F852AC"/>
    <w:rsid w:val="00F865DD"/>
    <w:rsid w:val="00F90B34"/>
    <w:rsid w:val="00F937C1"/>
    <w:rsid w:val="00FA69D8"/>
    <w:rsid w:val="00FB3C78"/>
    <w:rsid w:val="00FB73FC"/>
    <w:rsid w:val="00FB79CE"/>
    <w:rsid w:val="00FC511E"/>
    <w:rsid w:val="00FC63E2"/>
    <w:rsid w:val="00FC6B10"/>
    <w:rsid w:val="00FE2235"/>
    <w:rsid w:val="00FE5D3A"/>
    <w:rsid w:val="00FF3408"/>
    <w:rsid w:val="00FF485A"/>
    <w:rsid w:val="00FF73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CE4D7-F2C2-46BC-A87F-49D6D008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2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5527"/>
    <w:pPr>
      <w:ind w:left="720"/>
      <w:contextualSpacing/>
    </w:pPr>
  </w:style>
  <w:style w:type="paragraph" w:styleId="BalonMetni">
    <w:name w:val="Balloon Text"/>
    <w:basedOn w:val="Normal"/>
    <w:link w:val="BalonMetniChar"/>
    <w:uiPriority w:val="99"/>
    <w:semiHidden/>
    <w:unhideWhenUsed/>
    <w:rsid w:val="00F937C1"/>
    <w:pPr>
      <w:spacing w:after="0" w:line="240" w:lineRule="auto"/>
    </w:pPr>
    <w:rPr>
      <w:rFonts w:ascii="Tahoma" w:hAnsi="Tahoma"/>
      <w:sz w:val="16"/>
      <w:szCs w:val="16"/>
    </w:rPr>
  </w:style>
  <w:style w:type="character" w:customStyle="1" w:styleId="BalonMetniChar">
    <w:name w:val="Balon Metni Char"/>
    <w:link w:val="BalonMetni"/>
    <w:uiPriority w:val="99"/>
    <w:semiHidden/>
    <w:rsid w:val="00F937C1"/>
    <w:rPr>
      <w:rFonts w:ascii="Tahoma" w:hAnsi="Tahoma" w:cs="Tahoma"/>
      <w:sz w:val="16"/>
      <w:szCs w:val="16"/>
      <w:lang w:eastAsia="en-US"/>
    </w:rPr>
  </w:style>
  <w:style w:type="character" w:styleId="Gl">
    <w:name w:val="Strong"/>
    <w:uiPriority w:val="22"/>
    <w:qFormat/>
    <w:rsid w:val="005D60BB"/>
    <w:rPr>
      <w:b/>
      <w:bCs/>
    </w:rPr>
  </w:style>
  <w:style w:type="character" w:styleId="Kpr">
    <w:name w:val="Hyperlink"/>
    <w:uiPriority w:val="99"/>
    <w:unhideWhenUsed/>
    <w:rsid w:val="005D60BB"/>
    <w:rPr>
      <w:color w:val="0000FF"/>
      <w:u w:val="single"/>
    </w:rPr>
  </w:style>
  <w:style w:type="paragraph" w:styleId="AralkYok">
    <w:name w:val="No Spacing"/>
    <w:link w:val="AralkYokChar"/>
    <w:uiPriority w:val="1"/>
    <w:qFormat/>
    <w:rsid w:val="00712D9F"/>
    <w:rPr>
      <w:rFonts w:eastAsia="Times New Roman"/>
      <w:sz w:val="22"/>
      <w:szCs w:val="22"/>
      <w:lang w:eastAsia="en-US"/>
    </w:rPr>
  </w:style>
  <w:style w:type="character" w:customStyle="1" w:styleId="AralkYokChar">
    <w:name w:val="Aralık Yok Char"/>
    <w:link w:val="AralkYok"/>
    <w:uiPriority w:val="1"/>
    <w:rsid w:val="00712D9F"/>
    <w:rPr>
      <w:rFonts w:eastAsia="Times New Roman"/>
      <w:sz w:val="22"/>
      <w:szCs w:val="22"/>
      <w:lang w:val="tr-TR" w:eastAsia="en-US" w:bidi="ar-SA"/>
    </w:rPr>
  </w:style>
  <w:style w:type="paragraph" w:styleId="stBilgi">
    <w:name w:val="header"/>
    <w:basedOn w:val="Normal"/>
    <w:link w:val="stBilgiChar"/>
    <w:uiPriority w:val="99"/>
    <w:semiHidden/>
    <w:unhideWhenUsed/>
    <w:rsid w:val="00712D9F"/>
    <w:pPr>
      <w:tabs>
        <w:tab w:val="center" w:pos="4536"/>
        <w:tab w:val="right" w:pos="9072"/>
      </w:tabs>
    </w:pPr>
  </w:style>
  <w:style w:type="character" w:customStyle="1" w:styleId="stBilgiChar">
    <w:name w:val="Üst Bilgi Char"/>
    <w:link w:val="stBilgi"/>
    <w:uiPriority w:val="99"/>
    <w:semiHidden/>
    <w:rsid w:val="00712D9F"/>
    <w:rPr>
      <w:sz w:val="22"/>
      <w:szCs w:val="22"/>
      <w:lang w:eastAsia="en-US"/>
    </w:rPr>
  </w:style>
  <w:style w:type="paragraph" w:styleId="AltBilgi">
    <w:name w:val="footer"/>
    <w:basedOn w:val="Normal"/>
    <w:link w:val="AltBilgiChar"/>
    <w:uiPriority w:val="99"/>
    <w:unhideWhenUsed/>
    <w:rsid w:val="00712D9F"/>
    <w:pPr>
      <w:tabs>
        <w:tab w:val="center" w:pos="4536"/>
        <w:tab w:val="right" w:pos="9072"/>
      </w:tabs>
    </w:pPr>
  </w:style>
  <w:style w:type="character" w:customStyle="1" w:styleId="AltBilgiChar">
    <w:name w:val="Alt Bilgi Char"/>
    <w:link w:val="AltBilgi"/>
    <w:uiPriority w:val="99"/>
    <w:rsid w:val="00712D9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012081">
      <w:bodyDiv w:val="1"/>
      <w:marLeft w:val="0"/>
      <w:marRight w:val="0"/>
      <w:marTop w:val="0"/>
      <w:marBottom w:val="0"/>
      <w:divBdr>
        <w:top w:val="none" w:sz="0" w:space="0" w:color="auto"/>
        <w:left w:val="none" w:sz="0" w:space="0" w:color="auto"/>
        <w:bottom w:val="none" w:sz="0" w:space="0" w:color="auto"/>
        <w:right w:val="none" w:sz="0" w:space="0" w:color="auto"/>
      </w:divBdr>
      <w:divsChild>
        <w:div w:id="1225144542">
          <w:marLeft w:val="0"/>
          <w:marRight w:val="0"/>
          <w:marTop w:val="0"/>
          <w:marBottom w:val="0"/>
          <w:divBdr>
            <w:top w:val="none" w:sz="0" w:space="0" w:color="auto"/>
            <w:left w:val="none" w:sz="0" w:space="0" w:color="auto"/>
            <w:bottom w:val="none" w:sz="0" w:space="0" w:color="auto"/>
            <w:right w:val="none" w:sz="0" w:space="0" w:color="auto"/>
          </w:divBdr>
          <w:divsChild>
            <w:div w:id="1238712380">
              <w:marLeft w:val="0"/>
              <w:marRight w:val="0"/>
              <w:marTop w:val="0"/>
              <w:marBottom w:val="0"/>
              <w:divBdr>
                <w:top w:val="none" w:sz="0" w:space="0" w:color="auto"/>
                <w:left w:val="none" w:sz="0" w:space="0" w:color="auto"/>
                <w:bottom w:val="none" w:sz="0" w:space="0" w:color="auto"/>
                <w:right w:val="none" w:sz="0" w:space="0" w:color="auto"/>
              </w:divBdr>
              <w:divsChild>
                <w:div w:id="1501001308">
                  <w:marLeft w:val="0"/>
                  <w:marRight w:val="0"/>
                  <w:marTop w:val="0"/>
                  <w:marBottom w:val="0"/>
                  <w:divBdr>
                    <w:top w:val="none" w:sz="0" w:space="0" w:color="auto"/>
                    <w:left w:val="none" w:sz="0" w:space="0" w:color="auto"/>
                    <w:bottom w:val="none" w:sz="0" w:space="0" w:color="auto"/>
                    <w:right w:val="none" w:sz="0" w:space="0" w:color="auto"/>
                  </w:divBdr>
                  <w:divsChild>
                    <w:div w:id="1869641171">
                      <w:marLeft w:val="0"/>
                      <w:marRight w:val="0"/>
                      <w:marTop w:val="0"/>
                      <w:marBottom w:val="0"/>
                      <w:divBdr>
                        <w:top w:val="none" w:sz="0" w:space="0" w:color="auto"/>
                        <w:left w:val="none" w:sz="0" w:space="0" w:color="auto"/>
                        <w:bottom w:val="none" w:sz="0" w:space="0" w:color="auto"/>
                        <w:right w:val="none" w:sz="0" w:space="0" w:color="auto"/>
                      </w:divBdr>
                      <w:divsChild>
                        <w:div w:id="702096166">
                          <w:marLeft w:val="0"/>
                          <w:marRight w:val="0"/>
                          <w:marTop w:val="0"/>
                          <w:marBottom w:val="0"/>
                          <w:divBdr>
                            <w:top w:val="none" w:sz="0" w:space="0" w:color="auto"/>
                            <w:left w:val="none" w:sz="0" w:space="0" w:color="auto"/>
                            <w:bottom w:val="none" w:sz="0" w:space="0" w:color="auto"/>
                            <w:right w:val="none" w:sz="0" w:space="0" w:color="auto"/>
                          </w:divBdr>
                          <w:divsChild>
                            <w:div w:id="2132164083">
                              <w:marLeft w:val="0"/>
                              <w:marRight w:val="0"/>
                              <w:marTop w:val="0"/>
                              <w:marBottom w:val="0"/>
                              <w:divBdr>
                                <w:top w:val="none" w:sz="0" w:space="0" w:color="auto"/>
                                <w:left w:val="none" w:sz="0" w:space="0" w:color="auto"/>
                                <w:bottom w:val="none" w:sz="0" w:space="0" w:color="auto"/>
                                <w:right w:val="none" w:sz="0" w:space="0" w:color="auto"/>
                              </w:divBdr>
                              <w:divsChild>
                                <w:div w:id="2087220375">
                                  <w:marLeft w:val="0"/>
                                  <w:marRight w:val="0"/>
                                  <w:marTop w:val="0"/>
                                  <w:marBottom w:val="0"/>
                                  <w:divBdr>
                                    <w:top w:val="none" w:sz="0" w:space="0" w:color="auto"/>
                                    <w:left w:val="none" w:sz="0" w:space="0" w:color="auto"/>
                                    <w:bottom w:val="none" w:sz="0" w:space="0" w:color="auto"/>
                                    <w:right w:val="none" w:sz="0" w:space="0" w:color="auto"/>
                                  </w:divBdr>
                                  <w:divsChild>
                                    <w:div w:id="1130394949">
                                      <w:marLeft w:val="0"/>
                                      <w:marRight w:val="0"/>
                                      <w:marTop w:val="0"/>
                                      <w:marBottom w:val="0"/>
                                      <w:divBdr>
                                        <w:top w:val="none" w:sz="0" w:space="0" w:color="auto"/>
                                        <w:left w:val="none" w:sz="0" w:space="0" w:color="auto"/>
                                        <w:bottom w:val="none" w:sz="0" w:space="0" w:color="auto"/>
                                        <w:right w:val="none" w:sz="0" w:space="0" w:color="auto"/>
                                      </w:divBdr>
                                      <w:divsChild>
                                        <w:div w:id="162549774">
                                          <w:marLeft w:val="0"/>
                                          <w:marRight w:val="0"/>
                                          <w:marTop w:val="0"/>
                                          <w:marBottom w:val="0"/>
                                          <w:divBdr>
                                            <w:top w:val="none" w:sz="0" w:space="0" w:color="auto"/>
                                            <w:left w:val="none" w:sz="0" w:space="0" w:color="auto"/>
                                            <w:bottom w:val="none" w:sz="0" w:space="0" w:color="auto"/>
                                            <w:right w:val="none" w:sz="0" w:space="0" w:color="auto"/>
                                          </w:divBdr>
                                          <w:divsChild>
                                            <w:div w:id="1801651017">
                                              <w:marLeft w:val="0"/>
                                              <w:marRight w:val="0"/>
                                              <w:marTop w:val="0"/>
                                              <w:marBottom w:val="0"/>
                                              <w:divBdr>
                                                <w:top w:val="none" w:sz="0" w:space="0" w:color="auto"/>
                                                <w:left w:val="none" w:sz="0" w:space="0" w:color="auto"/>
                                                <w:bottom w:val="none" w:sz="0" w:space="0" w:color="auto"/>
                                                <w:right w:val="none" w:sz="0" w:space="0" w:color="auto"/>
                                              </w:divBdr>
                                              <w:divsChild>
                                                <w:div w:id="1638677608">
                                                  <w:marLeft w:val="0"/>
                                                  <w:marRight w:val="0"/>
                                                  <w:marTop w:val="0"/>
                                                  <w:marBottom w:val="0"/>
                                                  <w:divBdr>
                                                    <w:top w:val="none" w:sz="0" w:space="0" w:color="auto"/>
                                                    <w:left w:val="none" w:sz="0" w:space="0" w:color="auto"/>
                                                    <w:bottom w:val="none" w:sz="0" w:space="0" w:color="auto"/>
                                                    <w:right w:val="none" w:sz="0" w:space="0" w:color="auto"/>
                                                  </w:divBdr>
                                                  <w:divsChild>
                                                    <w:div w:id="2084790895">
                                                      <w:marLeft w:val="0"/>
                                                      <w:marRight w:val="0"/>
                                                      <w:marTop w:val="0"/>
                                                      <w:marBottom w:val="0"/>
                                                      <w:divBdr>
                                                        <w:top w:val="none" w:sz="0" w:space="0" w:color="auto"/>
                                                        <w:left w:val="none" w:sz="0" w:space="0" w:color="auto"/>
                                                        <w:bottom w:val="none" w:sz="0" w:space="0" w:color="auto"/>
                                                        <w:right w:val="none" w:sz="0" w:space="0" w:color="auto"/>
                                                      </w:divBdr>
                                                      <w:divsChild>
                                                        <w:div w:id="1231188216">
                                                          <w:marLeft w:val="0"/>
                                                          <w:marRight w:val="0"/>
                                                          <w:marTop w:val="0"/>
                                                          <w:marBottom w:val="0"/>
                                                          <w:divBdr>
                                                            <w:top w:val="none" w:sz="0" w:space="0" w:color="auto"/>
                                                            <w:left w:val="none" w:sz="0" w:space="0" w:color="auto"/>
                                                            <w:bottom w:val="none" w:sz="0" w:space="0" w:color="auto"/>
                                                            <w:right w:val="none" w:sz="0" w:space="0" w:color="auto"/>
                                                          </w:divBdr>
                                                          <w:divsChild>
                                                            <w:div w:id="1498115235">
                                                              <w:marLeft w:val="0"/>
                                                              <w:marRight w:val="0"/>
                                                              <w:marTop w:val="0"/>
                                                              <w:marBottom w:val="0"/>
                                                              <w:divBdr>
                                                                <w:top w:val="none" w:sz="0" w:space="0" w:color="auto"/>
                                                                <w:left w:val="none" w:sz="0" w:space="0" w:color="auto"/>
                                                                <w:bottom w:val="none" w:sz="0" w:space="0" w:color="auto"/>
                                                                <w:right w:val="none" w:sz="0" w:space="0" w:color="auto"/>
                                                              </w:divBdr>
                                                              <w:divsChild>
                                                                <w:div w:id="249462014">
                                                                  <w:marLeft w:val="0"/>
                                                                  <w:marRight w:val="0"/>
                                                                  <w:marTop w:val="0"/>
                                                                  <w:marBottom w:val="0"/>
                                                                  <w:divBdr>
                                                                    <w:top w:val="none" w:sz="0" w:space="0" w:color="auto"/>
                                                                    <w:left w:val="none" w:sz="0" w:space="0" w:color="auto"/>
                                                                    <w:bottom w:val="none" w:sz="0" w:space="0" w:color="auto"/>
                                                                    <w:right w:val="none" w:sz="0" w:space="0" w:color="auto"/>
                                                                  </w:divBdr>
                                                                  <w:divsChild>
                                                                    <w:div w:id="2026666303">
                                                                      <w:marLeft w:val="0"/>
                                                                      <w:marRight w:val="0"/>
                                                                      <w:marTop w:val="0"/>
                                                                      <w:marBottom w:val="0"/>
                                                                      <w:divBdr>
                                                                        <w:top w:val="none" w:sz="0" w:space="0" w:color="auto"/>
                                                                        <w:left w:val="none" w:sz="0" w:space="0" w:color="auto"/>
                                                                        <w:bottom w:val="none" w:sz="0" w:space="0" w:color="auto"/>
                                                                        <w:right w:val="none" w:sz="0" w:space="0" w:color="auto"/>
                                                                      </w:divBdr>
                                                                      <w:divsChild>
                                                                        <w:div w:id="165554956">
                                                                          <w:marLeft w:val="0"/>
                                                                          <w:marRight w:val="0"/>
                                                                          <w:marTop w:val="0"/>
                                                                          <w:marBottom w:val="0"/>
                                                                          <w:divBdr>
                                                                            <w:top w:val="none" w:sz="0" w:space="0" w:color="auto"/>
                                                                            <w:left w:val="none" w:sz="0" w:space="0" w:color="auto"/>
                                                                            <w:bottom w:val="none" w:sz="0" w:space="0" w:color="auto"/>
                                                                            <w:right w:val="none" w:sz="0" w:space="0" w:color="auto"/>
                                                                          </w:divBdr>
                                                                          <w:divsChild>
                                                                            <w:div w:id="672803970">
                                                                              <w:marLeft w:val="0"/>
                                                                              <w:marRight w:val="0"/>
                                                                              <w:marTop w:val="0"/>
                                                                              <w:marBottom w:val="0"/>
                                                                              <w:divBdr>
                                                                                <w:top w:val="none" w:sz="0" w:space="0" w:color="auto"/>
                                                                                <w:left w:val="none" w:sz="0" w:space="0" w:color="auto"/>
                                                                                <w:bottom w:val="none" w:sz="0" w:space="0" w:color="auto"/>
                                                                                <w:right w:val="none" w:sz="0" w:space="0" w:color="auto"/>
                                                                              </w:divBdr>
                                                                              <w:divsChild>
                                                                                <w:div w:id="361437006">
                                                                                  <w:marLeft w:val="0"/>
                                                                                  <w:marRight w:val="0"/>
                                                                                  <w:marTop w:val="0"/>
                                                                                  <w:marBottom w:val="0"/>
                                                                                  <w:divBdr>
                                                                                    <w:top w:val="none" w:sz="0" w:space="0" w:color="auto"/>
                                                                                    <w:left w:val="none" w:sz="0" w:space="0" w:color="auto"/>
                                                                                    <w:bottom w:val="none" w:sz="0" w:space="0" w:color="auto"/>
                                                                                    <w:right w:val="none" w:sz="0" w:space="0" w:color="auto"/>
                                                                                  </w:divBdr>
                                                                                  <w:divsChild>
                                                                                    <w:div w:id="1320233857">
                                                                                      <w:marLeft w:val="0"/>
                                                                                      <w:marRight w:val="0"/>
                                                                                      <w:marTop w:val="0"/>
                                                                                      <w:marBottom w:val="0"/>
                                                                                      <w:divBdr>
                                                                                        <w:top w:val="none" w:sz="0" w:space="0" w:color="auto"/>
                                                                                        <w:left w:val="none" w:sz="0" w:space="0" w:color="auto"/>
                                                                                        <w:bottom w:val="none" w:sz="0" w:space="0" w:color="auto"/>
                                                                                        <w:right w:val="none" w:sz="0" w:space="0" w:color="auto"/>
                                                                                      </w:divBdr>
                                                                                      <w:divsChild>
                                                                                        <w:div w:id="1216702677">
                                                                                          <w:marLeft w:val="0"/>
                                                                                          <w:marRight w:val="0"/>
                                                                                          <w:marTop w:val="0"/>
                                                                                          <w:marBottom w:val="0"/>
                                                                                          <w:divBdr>
                                                                                            <w:top w:val="none" w:sz="0" w:space="0" w:color="auto"/>
                                                                                            <w:left w:val="none" w:sz="0" w:space="0" w:color="auto"/>
                                                                                            <w:bottom w:val="none" w:sz="0" w:space="0" w:color="auto"/>
                                                                                            <w:right w:val="none" w:sz="0" w:space="0" w:color="auto"/>
                                                                                          </w:divBdr>
                                                                                        </w:div>
                                                                                        <w:div w:id="1337147069">
                                                                                          <w:marLeft w:val="0"/>
                                                                                          <w:marRight w:val="0"/>
                                                                                          <w:marTop w:val="0"/>
                                                                                          <w:marBottom w:val="0"/>
                                                                                          <w:divBdr>
                                                                                            <w:top w:val="none" w:sz="0" w:space="0" w:color="auto"/>
                                                                                            <w:left w:val="none" w:sz="0" w:space="0" w:color="auto"/>
                                                                                            <w:bottom w:val="none" w:sz="0" w:space="0" w:color="auto"/>
                                                                                            <w:right w:val="none" w:sz="0" w:space="0" w:color="auto"/>
                                                                                          </w:divBdr>
                                                                                        </w:div>
                                                                                        <w:div w:id="19927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76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osyalbilim.akdeniz.edu.tr/tez-basim-ve-yazim-yonerge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3581</Words>
  <Characters>20418</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23952</CharactersWithSpaces>
  <SharedDoc>false</SharedDoc>
  <HLinks>
    <vt:vector size="6" baseType="variant">
      <vt:variant>
        <vt:i4>8126526</vt:i4>
      </vt:variant>
      <vt:variant>
        <vt:i4>0</vt:i4>
      </vt:variant>
      <vt:variant>
        <vt:i4>0</vt:i4>
      </vt:variant>
      <vt:variant>
        <vt:i4>5</vt:i4>
      </vt:variant>
      <vt:variant>
        <vt:lpwstr>http://sosyalbilim.akdeniz.edu.tr/tez-basim-ve-yazim-yonergesi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Tülay</cp:lastModifiedBy>
  <cp:revision>2</cp:revision>
  <cp:lastPrinted>2014-03-11T10:33:00Z</cp:lastPrinted>
  <dcterms:created xsi:type="dcterms:W3CDTF">2019-10-06T09:46:00Z</dcterms:created>
  <dcterms:modified xsi:type="dcterms:W3CDTF">2019-10-06T09:46:00Z</dcterms:modified>
</cp:coreProperties>
</file>