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AD" w:rsidRDefault="00491EAD" w:rsidP="009B031A">
      <w:pPr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>
            <wp:extent cx="2727960" cy="3637278"/>
            <wp:effectExtent l="0" t="0" r="0" b="190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el Mülayi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974" cy="370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</w:t>
      </w:r>
    </w:p>
    <w:p w:rsidR="009B031A" w:rsidRPr="00491EAD" w:rsidRDefault="00491EAD" w:rsidP="009B031A">
      <w:pPr>
        <w:jc w:val="center"/>
        <w:rPr>
          <w:b/>
          <w:sz w:val="36"/>
          <w:szCs w:val="36"/>
        </w:rPr>
      </w:pPr>
      <w:r w:rsidRPr="00491EAD">
        <w:rPr>
          <w:b/>
          <w:sz w:val="36"/>
          <w:szCs w:val="36"/>
        </w:rPr>
        <w:t xml:space="preserve">  </w:t>
      </w:r>
      <w:r w:rsidR="009B031A" w:rsidRPr="00491EAD">
        <w:rPr>
          <w:b/>
          <w:sz w:val="36"/>
          <w:szCs w:val="36"/>
        </w:rPr>
        <w:t xml:space="preserve">Emel </w:t>
      </w:r>
      <w:r w:rsidRPr="00491EAD">
        <w:rPr>
          <w:b/>
          <w:sz w:val="36"/>
          <w:szCs w:val="36"/>
        </w:rPr>
        <w:t xml:space="preserve">MÜLAYİM </w:t>
      </w:r>
    </w:p>
    <w:p w:rsidR="00491EAD" w:rsidRDefault="00491EAD" w:rsidP="00491EAD">
      <w:pPr>
        <w:jc w:val="center"/>
      </w:pPr>
    </w:p>
    <w:p w:rsidR="009B031A" w:rsidRPr="00491EAD" w:rsidRDefault="007160B3" w:rsidP="00491EAD">
      <w:pPr>
        <w:jc w:val="center"/>
        <w:rPr>
          <w:sz w:val="40"/>
          <w:szCs w:val="40"/>
        </w:rPr>
      </w:pPr>
      <w:r>
        <w:rPr>
          <w:sz w:val="40"/>
          <w:szCs w:val="40"/>
        </w:rPr>
        <w:t>Seramik Ensta</w:t>
      </w:r>
      <w:r w:rsidR="002A4AC9">
        <w:rPr>
          <w:sz w:val="40"/>
          <w:szCs w:val="40"/>
        </w:rPr>
        <w:t>lasyon</w:t>
      </w:r>
      <w:r w:rsidR="002A4AC9" w:rsidRPr="002A4AC9">
        <w:rPr>
          <w:b/>
          <w:sz w:val="40"/>
          <w:szCs w:val="40"/>
        </w:rPr>
        <w:t xml:space="preserve"> -</w:t>
      </w:r>
      <w:r w:rsidR="00491EAD" w:rsidRPr="00491EAD">
        <w:rPr>
          <w:b/>
          <w:sz w:val="40"/>
          <w:szCs w:val="40"/>
        </w:rPr>
        <w:t>KAPI</w:t>
      </w:r>
      <w:r w:rsidR="009B031A" w:rsidRPr="00491EAD">
        <w:rPr>
          <w:b/>
          <w:sz w:val="40"/>
          <w:szCs w:val="40"/>
        </w:rPr>
        <w:t>-</w:t>
      </w:r>
    </w:p>
    <w:p w:rsidR="009B031A" w:rsidRPr="00491EAD" w:rsidRDefault="009B031A" w:rsidP="00491EAD">
      <w:pPr>
        <w:ind w:firstLine="708"/>
        <w:jc w:val="both"/>
        <w:rPr>
          <w:sz w:val="28"/>
          <w:szCs w:val="28"/>
        </w:rPr>
      </w:pPr>
      <w:r w:rsidRPr="00491EAD">
        <w:rPr>
          <w:sz w:val="28"/>
          <w:szCs w:val="28"/>
        </w:rPr>
        <w:t>Kapı; bitişmek, yan</w:t>
      </w:r>
      <w:r w:rsidR="007F33B0" w:rsidRPr="00491EAD">
        <w:rPr>
          <w:sz w:val="28"/>
          <w:szCs w:val="28"/>
        </w:rPr>
        <w:t xml:space="preserve"> </w:t>
      </w:r>
      <w:r w:rsidRPr="00491EAD">
        <w:rPr>
          <w:sz w:val="28"/>
          <w:szCs w:val="28"/>
        </w:rPr>
        <w:t>yana gelmek olarak sözlükte tanımlansa da</w:t>
      </w:r>
      <w:r w:rsidR="007F33B0" w:rsidRPr="00491EAD">
        <w:rPr>
          <w:sz w:val="28"/>
          <w:szCs w:val="28"/>
        </w:rPr>
        <w:t>,</w:t>
      </w:r>
      <w:r w:rsidRPr="00491EAD">
        <w:rPr>
          <w:sz w:val="28"/>
          <w:szCs w:val="28"/>
        </w:rPr>
        <w:t xml:space="preserve"> geçmişin ve geleceğin temsilini de çağrıştırmaktadır. Kaleiçi kapıları ve tokmakları geçmişi bize yansıtırken aynı zamanda </w:t>
      </w:r>
      <w:r w:rsidR="009B3451" w:rsidRPr="00491EAD">
        <w:rPr>
          <w:sz w:val="28"/>
          <w:szCs w:val="28"/>
        </w:rPr>
        <w:t xml:space="preserve">kültürel yapının temsilinde </w:t>
      </w:r>
      <w:r w:rsidRPr="00491EAD">
        <w:rPr>
          <w:sz w:val="28"/>
          <w:szCs w:val="28"/>
        </w:rPr>
        <w:t xml:space="preserve">korunmayı da gerektirir. Her biri farklı formda olan kapı tokmaklarının </w:t>
      </w:r>
      <w:r w:rsidR="007F33B0" w:rsidRPr="00491EAD">
        <w:rPr>
          <w:sz w:val="28"/>
          <w:szCs w:val="28"/>
        </w:rPr>
        <w:t xml:space="preserve">hikâyeleri, </w:t>
      </w:r>
      <w:r w:rsidR="00855189" w:rsidRPr="00491EAD">
        <w:rPr>
          <w:sz w:val="28"/>
          <w:szCs w:val="28"/>
        </w:rPr>
        <w:t>aslında geçmişin</w:t>
      </w:r>
      <w:r w:rsidR="007F33B0" w:rsidRPr="00491EAD">
        <w:rPr>
          <w:sz w:val="28"/>
          <w:szCs w:val="28"/>
        </w:rPr>
        <w:t xml:space="preserve"> </w:t>
      </w:r>
      <w:r w:rsidRPr="00491EAD">
        <w:rPr>
          <w:sz w:val="28"/>
          <w:szCs w:val="28"/>
        </w:rPr>
        <w:t xml:space="preserve">kültürel </w:t>
      </w:r>
      <w:r w:rsidR="007F33B0" w:rsidRPr="00491EAD">
        <w:rPr>
          <w:sz w:val="28"/>
          <w:szCs w:val="28"/>
        </w:rPr>
        <w:t>ve toplumsal yapılarını günümüze taşımaktadır.</w:t>
      </w:r>
    </w:p>
    <w:p w:rsidR="007F33B0" w:rsidRPr="00491EAD" w:rsidRDefault="007F33B0" w:rsidP="009B031A">
      <w:pPr>
        <w:jc w:val="both"/>
        <w:rPr>
          <w:sz w:val="28"/>
          <w:szCs w:val="28"/>
        </w:rPr>
      </w:pPr>
      <w:r w:rsidRPr="00491EAD">
        <w:rPr>
          <w:sz w:val="28"/>
          <w:szCs w:val="28"/>
        </w:rPr>
        <w:tab/>
        <w:t>Farklı ya</w:t>
      </w:r>
      <w:r w:rsidR="00855189" w:rsidRPr="00491EAD">
        <w:rPr>
          <w:sz w:val="28"/>
          <w:szCs w:val="28"/>
        </w:rPr>
        <w:t>pıdaki malzemelerle tasarlanan</w:t>
      </w:r>
      <w:r w:rsidRPr="00491EAD">
        <w:rPr>
          <w:sz w:val="28"/>
          <w:szCs w:val="28"/>
        </w:rPr>
        <w:t xml:space="preserve"> bu </w:t>
      </w:r>
      <w:proofErr w:type="gramStart"/>
      <w:r w:rsidR="00855189" w:rsidRPr="00491EAD">
        <w:rPr>
          <w:sz w:val="28"/>
          <w:szCs w:val="28"/>
        </w:rPr>
        <w:t>enstalasyon</w:t>
      </w:r>
      <w:proofErr w:type="gramEnd"/>
      <w:r w:rsidRPr="00491EAD">
        <w:rPr>
          <w:sz w:val="28"/>
          <w:szCs w:val="28"/>
        </w:rPr>
        <w:t xml:space="preserve"> eserle</w:t>
      </w:r>
      <w:r w:rsidR="00855189" w:rsidRPr="00491EAD">
        <w:rPr>
          <w:sz w:val="28"/>
          <w:szCs w:val="28"/>
        </w:rPr>
        <w:t xml:space="preserve">, kadın eli şeklinde kapı tokmağının birim tekrarı şeklinde imgelenmesi, özellikle </w:t>
      </w:r>
      <w:r w:rsidR="009B3451" w:rsidRPr="00491EAD">
        <w:rPr>
          <w:sz w:val="28"/>
          <w:szCs w:val="28"/>
        </w:rPr>
        <w:t>kadim geçmişimizi yansıtan seramik malzemeyle</w:t>
      </w:r>
      <w:r w:rsidR="0025531C" w:rsidRPr="00491EAD">
        <w:rPr>
          <w:sz w:val="28"/>
          <w:szCs w:val="28"/>
        </w:rPr>
        <w:t xml:space="preserve"> bu vurgunun yapılması, kapılar ardındaki evin, yuvanın temsili olan Anadolu kadınlarının tarihsel sürecine de gönderme yapmaktadır.</w:t>
      </w:r>
      <w:r w:rsidR="009B3451" w:rsidRPr="00491EAD">
        <w:rPr>
          <w:sz w:val="28"/>
          <w:szCs w:val="28"/>
        </w:rPr>
        <w:t xml:space="preserve"> Bu eserde, aynı kapı to</w:t>
      </w:r>
      <w:r w:rsidR="00BF352E" w:rsidRPr="00491EAD">
        <w:rPr>
          <w:sz w:val="28"/>
          <w:szCs w:val="28"/>
        </w:rPr>
        <w:t>kmağının farklı renklerde simgelenmesi, toplumdaki kadınların kültürel çeşitliliğini yansıtırken tarihsel sürecine de vurgu yapmaktadır.</w:t>
      </w:r>
    </w:p>
    <w:p w:rsidR="0025531C" w:rsidRPr="00491EAD" w:rsidRDefault="00BF352E" w:rsidP="009B031A">
      <w:pPr>
        <w:jc w:val="both"/>
        <w:rPr>
          <w:sz w:val="28"/>
          <w:szCs w:val="28"/>
        </w:rPr>
      </w:pPr>
      <w:r w:rsidRPr="00491EAD">
        <w:rPr>
          <w:sz w:val="28"/>
          <w:szCs w:val="28"/>
        </w:rPr>
        <w:t>Bu</w:t>
      </w:r>
      <w:r w:rsidR="004F72BB">
        <w:rPr>
          <w:sz w:val="28"/>
          <w:szCs w:val="28"/>
        </w:rPr>
        <w:t xml:space="preserve"> eser kurgusunda kullanılan </w:t>
      </w:r>
      <w:proofErr w:type="spellStart"/>
      <w:r w:rsidR="004F72BB">
        <w:rPr>
          <w:sz w:val="28"/>
          <w:szCs w:val="28"/>
        </w:rPr>
        <w:t>pleksigla</w:t>
      </w:r>
      <w:bookmarkStart w:id="0" w:name="_GoBack"/>
      <w:bookmarkEnd w:id="0"/>
      <w:r w:rsidR="003B4E37" w:rsidRPr="00491EAD">
        <w:rPr>
          <w:sz w:val="28"/>
          <w:szCs w:val="28"/>
        </w:rPr>
        <w:t>s</w:t>
      </w:r>
      <w:proofErr w:type="spellEnd"/>
      <w:r w:rsidR="003B4E37" w:rsidRPr="00491EAD">
        <w:rPr>
          <w:sz w:val="28"/>
          <w:szCs w:val="28"/>
        </w:rPr>
        <w:t xml:space="preserve"> kutular, aynı zamanda </w:t>
      </w:r>
      <w:r w:rsidR="0025531C" w:rsidRPr="00491EAD">
        <w:rPr>
          <w:sz w:val="28"/>
          <w:szCs w:val="28"/>
        </w:rPr>
        <w:t>Kaleiçi tari</w:t>
      </w:r>
      <w:r w:rsidR="009B3451" w:rsidRPr="00491EAD">
        <w:rPr>
          <w:sz w:val="28"/>
          <w:szCs w:val="28"/>
        </w:rPr>
        <w:t>hi</w:t>
      </w:r>
      <w:r w:rsidR="0025531C" w:rsidRPr="00491EAD">
        <w:rPr>
          <w:sz w:val="28"/>
          <w:szCs w:val="28"/>
        </w:rPr>
        <w:t>miz</w:t>
      </w:r>
      <w:r w:rsidR="009B3451" w:rsidRPr="00491EAD">
        <w:rPr>
          <w:sz w:val="28"/>
          <w:szCs w:val="28"/>
        </w:rPr>
        <w:t>i</w:t>
      </w:r>
      <w:r w:rsidRPr="00491EAD">
        <w:rPr>
          <w:sz w:val="28"/>
          <w:szCs w:val="28"/>
        </w:rPr>
        <w:t>n</w:t>
      </w:r>
      <w:r w:rsidR="009B3451" w:rsidRPr="00491EAD">
        <w:rPr>
          <w:sz w:val="28"/>
          <w:szCs w:val="28"/>
        </w:rPr>
        <w:t xml:space="preserve"> </w:t>
      </w:r>
      <w:r w:rsidR="0025531C" w:rsidRPr="00491EAD">
        <w:rPr>
          <w:sz w:val="28"/>
          <w:szCs w:val="28"/>
        </w:rPr>
        <w:t>kapı tokmakları</w:t>
      </w:r>
      <w:r w:rsidR="009B3451" w:rsidRPr="00491EAD">
        <w:rPr>
          <w:sz w:val="28"/>
          <w:szCs w:val="28"/>
        </w:rPr>
        <w:t xml:space="preserve"> simgesiyle korunması gerektiği vurgusu</w:t>
      </w:r>
      <w:r w:rsidR="003B4E37" w:rsidRPr="00491EAD">
        <w:rPr>
          <w:sz w:val="28"/>
          <w:szCs w:val="28"/>
        </w:rPr>
        <w:t xml:space="preserve"> izleyenlere çağrıştırmaktadır. </w:t>
      </w:r>
    </w:p>
    <w:p w:rsidR="00855189" w:rsidRPr="00491EAD" w:rsidRDefault="00855189" w:rsidP="009B031A">
      <w:pPr>
        <w:jc w:val="both"/>
        <w:rPr>
          <w:sz w:val="28"/>
          <w:szCs w:val="28"/>
        </w:rPr>
      </w:pPr>
    </w:p>
    <w:p w:rsidR="00855189" w:rsidRPr="00491EAD" w:rsidRDefault="00855189" w:rsidP="009B031A">
      <w:pPr>
        <w:jc w:val="both"/>
        <w:rPr>
          <w:sz w:val="28"/>
          <w:szCs w:val="28"/>
        </w:rPr>
      </w:pPr>
    </w:p>
    <w:sectPr w:rsidR="00855189" w:rsidRPr="0049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3A"/>
    <w:rsid w:val="00137D6C"/>
    <w:rsid w:val="00213A3A"/>
    <w:rsid w:val="0025531C"/>
    <w:rsid w:val="002A4AC9"/>
    <w:rsid w:val="003B4E37"/>
    <w:rsid w:val="00491EAD"/>
    <w:rsid w:val="004F72BB"/>
    <w:rsid w:val="007160B3"/>
    <w:rsid w:val="007F33B0"/>
    <w:rsid w:val="00855189"/>
    <w:rsid w:val="009B031A"/>
    <w:rsid w:val="009B3451"/>
    <w:rsid w:val="00B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86C2B-5742-4EF2-A04F-632CC5E4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</cp:revision>
  <dcterms:created xsi:type="dcterms:W3CDTF">2022-09-29T20:13:00Z</dcterms:created>
  <dcterms:modified xsi:type="dcterms:W3CDTF">2022-10-09T19:11:00Z</dcterms:modified>
</cp:coreProperties>
</file>